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BD5" w:rsidRPr="00982B34" w:rsidRDefault="00A24BD5">
      <w:pPr>
        <w:rPr>
          <w:color w:val="000000" w:themeColor="text1"/>
          <w:sz w:val="28"/>
          <w:szCs w:val="28"/>
        </w:rPr>
      </w:pPr>
      <w:bookmarkStart w:id="0" w:name="_GoBack"/>
      <w:bookmarkEnd w:id="0"/>
    </w:p>
    <w:p w:rsidR="00C8724E" w:rsidRPr="00982B34" w:rsidRDefault="00080ECC">
      <w:pPr>
        <w:rPr>
          <w:b/>
          <w:color w:val="000000" w:themeColor="text1"/>
          <w:sz w:val="28"/>
          <w:szCs w:val="28"/>
          <w:u w:val="single"/>
        </w:rPr>
      </w:pPr>
      <w:r w:rsidRPr="00982B34">
        <w:rPr>
          <w:b/>
          <w:color w:val="000000" w:themeColor="text1"/>
          <w:sz w:val="28"/>
          <w:szCs w:val="28"/>
          <w:u w:val="single"/>
        </w:rPr>
        <w:t xml:space="preserve">Scoil Niocláis Remote learning plan in a </w:t>
      </w:r>
      <w:proofErr w:type="spellStart"/>
      <w:r w:rsidRPr="00982B34">
        <w:rPr>
          <w:b/>
          <w:color w:val="000000" w:themeColor="text1"/>
          <w:sz w:val="28"/>
          <w:szCs w:val="28"/>
          <w:u w:val="single"/>
        </w:rPr>
        <w:t>Covid</w:t>
      </w:r>
      <w:proofErr w:type="spellEnd"/>
      <w:r w:rsidRPr="00982B34">
        <w:rPr>
          <w:b/>
          <w:color w:val="000000" w:themeColor="text1"/>
          <w:sz w:val="28"/>
          <w:szCs w:val="28"/>
          <w:u w:val="single"/>
        </w:rPr>
        <w:t xml:space="preserve"> 19 Context.</w:t>
      </w:r>
    </w:p>
    <w:p w:rsidR="00080ECC" w:rsidRPr="00982B34" w:rsidRDefault="00080ECC">
      <w:pPr>
        <w:rPr>
          <w:color w:val="000000" w:themeColor="text1"/>
          <w:sz w:val="28"/>
          <w:szCs w:val="28"/>
        </w:rPr>
      </w:pPr>
      <w:r w:rsidRPr="00982B34">
        <w:rPr>
          <w:color w:val="000000" w:themeColor="text1"/>
          <w:sz w:val="28"/>
          <w:szCs w:val="28"/>
        </w:rPr>
        <w:t xml:space="preserve">The aim of this remote learning plan is to ensure that Teachers and SNAS in Scoil </w:t>
      </w:r>
      <w:r w:rsidR="00224FB3" w:rsidRPr="00982B34">
        <w:rPr>
          <w:color w:val="000000" w:themeColor="text1"/>
          <w:sz w:val="28"/>
          <w:szCs w:val="28"/>
        </w:rPr>
        <w:t>Niocláis will</w:t>
      </w:r>
      <w:r w:rsidRPr="00982B34">
        <w:rPr>
          <w:color w:val="000000" w:themeColor="text1"/>
          <w:sz w:val="28"/>
          <w:szCs w:val="28"/>
        </w:rPr>
        <w:t xml:space="preserve"> be enabled to support pupils’ learning at home in the case where individual pupils or groups of </w:t>
      </w:r>
      <w:r w:rsidR="0055417A" w:rsidRPr="00982B34">
        <w:rPr>
          <w:color w:val="000000" w:themeColor="text1"/>
          <w:sz w:val="28"/>
          <w:szCs w:val="28"/>
        </w:rPr>
        <w:t>pupils,</w:t>
      </w:r>
      <w:r w:rsidRPr="00982B34">
        <w:rPr>
          <w:color w:val="000000" w:themeColor="text1"/>
          <w:sz w:val="28"/>
          <w:szCs w:val="28"/>
        </w:rPr>
        <w:t xml:space="preserve"> teachers, or possibly the entire school </w:t>
      </w:r>
      <w:r w:rsidR="0055417A" w:rsidRPr="00982B34">
        <w:rPr>
          <w:color w:val="000000" w:themeColor="text1"/>
          <w:sz w:val="28"/>
          <w:szCs w:val="28"/>
        </w:rPr>
        <w:t>community,</w:t>
      </w:r>
      <w:r w:rsidRPr="00982B34">
        <w:rPr>
          <w:color w:val="000000" w:themeColor="text1"/>
          <w:sz w:val="28"/>
          <w:szCs w:val="28"/>
        </w:rPr>
        <w:t xml:space="preserve"> are requested by the Public Health HSE to self-isolate or restrict their </w:t>
      </w:r>
      <w:r w:rsidR="0055417A" w:rsidRPr="00982B34">
        <w:rPr>
          <w:color w:val="000000" w:themeColor="text1"/>
          <w:sz w:val="28"/>
          <w:szCs w:val="28"/>
        </w:rPr>
        <w:t>movements because</w:t>
      </w:r>
      <w:r w:rsidRPr="00982B34">
        <w:rPr>
          <w:color w:val="000000" w:themeColor="text1"/>
          <w:sz w:val="28"/>
          <w:szCs w:val="28"/>
        </w:rPr>
        <w:t xml:space="preserve"> of a case or cases of COVID-19</w:t>
      </w:r>
      <w:r w:rsidR="00B14AD7" w:rsidRPr="00982B34">
        <w:rPr>
          <w:color w:val="000000" w:themeColor="text1"/>
          <w:sz w:val="28"/>
          <w:szCs w:val="28"/>
        </w:rPr>
        <w:t xml:space="preserve"> in the school</w:t>
      </w:r>
      <w:r w:rsidRPr="00982B34">
        <w:rPr>
          <w:color w:val="000000" w:themeColor="text1"/>
          <w:sz w:val="28"/>
          <w:szCs w:val="28"/>
        </w:rPr>
        <w:t>.</w:t>
      </w:r>
    </w:p>
    <w:p w:rsidR="00080ECC" w:rsidRPr="00982B34" w:rsidRDefault="00080ECC">
      <w:pPr>
        <w:rPr>
          <w:b/>
          <w:color w:val="000000" w:themeColor="text1"/>
          <w:sz w:val="28"/>
          <w:szCs w:val="28"/>
          <w:u w:val="single"/>
        </w:rPr>
      </w:pPr>
      <w:r w:rsidRPr="00982B34">
        <w:rPr>
          <w:b/>
          <w:color w:val="000000" w:themeColor="text1"/>
          <w:sz w:val="28"/>
          <w:szCs w:val="28"/>
          <w:u w:val="single"/>
        </w:rPr>
        <w:t>Planning and Organisation Considerations.</w:t>
      </w:r>
    </w:p>
    <w:p w:rsidR="00080ECC" w:rsidRPr="00982B34" w:rsidRDefault="00080ECC">
      <w:pPr>
        <w:rPr>
          <w:color w:val="000000" w:themeColor="text1"/>
          <w:sz w:val="28"/>
          <w:szCs w:val="28"/>
        </w:rPr>
      </w:pPr>
      <w:r w:rsidRPr="00982B34">
        <w:rPr>
          <w:color w:val="000000" w:themeColor="text1"/>
          <w:sz w:val="28"/>
          <w:szCs w:val="28"/>
        </w:rPr>
        <w:t xml:space="preserve">As a contingency for when pupils and/or teachers are advised to self-isolate or restrict </w:t>
      </w:r>
      <w:r w:rsidR="0073045A" w:rsidRPr="00982B34">
        <w:rPr>
          <w:color w:val="000000" w:themeColor="text1"/>
          <w:sz w:val="28"/>
          <w:szCs w:val="28"/>
        </w:rPr>
        <w:t>movements</w:t>
      </w:r>
      <w:r w:rsidRPr="00982B34">
        <w:rPr>
          <w:color w:val="000000" w:themeColor="text1"/>
          <w:sz w:val="28"/>
          <w:szCs w:val="28"/>
        </w:rPr>
        <w:t xml:space="preserve"> </w:t>
      </w:r>
      <w:r w:rsidR="00A760D7" w:rsidRPr="00982B34">
        <w:rPr>
          <w:color w:val="000000" w:themeColor="text1"/>
          <w:sz w:val="28"/>
          <w:szCs w:val="28"/>
        </w:rPr>
        <w:t>the teachers will support continuity of learning u</w:t>
      </w:r>
      <w:r w:rsidR="00230729" w:rsidRPr="00982B34">
        <w:rPr>
          <w:color w:val="000000" w:themeColor="text1"/>
          <w:sz w:val="28"/>
          <w:szCs w:val="28"/>
        </w:rPr>
        <w:t>sing the following digital technology</w:t>
      </w:r>
      <w:r w:rsidR="00A760D7" w:rsidRPr="00982B34">
        <w:rPr>
          <w:color w:val="000000" w:themeColor="text1"/>
          <w:sz w:val="28"/>
          <w:szCs w:val="28"/>
        </w:rPr>
        <w:t>.</w:t>
      </w:r>
    </w:p>
    <w:p w:rsidR="00A760D7" w:rsidRPr="00982B34" w:rsidRDefault="00A760D7" w:rsidP="00B14AD7">
      <w:pPr>
        <w:pStyle w:val="ListParagraph"/>
        <w:numPr>
          <w:ilvl w:val="0"/>
          <w:numId w:val="1"/>
        </w:numPr>
        <w:rPr>
          <w:color w:val="000000" w:themeColor="text1"/>
          <w:sz w:val="28"/>
          <w:szCs w:val="28"/>
        </w:rPr>
      </w:pPr>
      <w:r w:rsidRPr="00982B34">
        <w:rPr>
          <w:color w:val="000000" w:themeColor="text1"/>
          <w:sz w:val="28"/>
          <w:szCs w:val="28"/>
        </w:rPr>
        <w:t xml:space="preserve">Digital Communication with and between staff will take place on the school administration system Aladdin. </w:t>
      </w:r>
    </w:p>
    <w:p w:rsidR="00A760D7" w:rsidRPr="00982B34" w:rsidRDefault="00A760D7" w:rsidP="00B14AD7">
      <w:pPr>
        <w:pStyle w:val="ListParagraph"/>
        <w:numPr>
          <w:ilvl w:val="0"/>
          <w:numId w:val="1"/>
        </w:numPr>
        <w:rPr>
          <w:color w:val="000000" w:themeColor="text1"/>
          <w:sz w:val="28"/>
          <w:szCs w:val="28"/>
        </w:rPr>
      </w:pPr>
      <w:r w:rsidRPr="00982B34">
        <w:rPr>
          <w:color w:val="000000" w:themeColor="text1"/>
          <w:sz w:val="28"/>
          <w:szCs w:val="28"/>
        </w:rPr>
        <w:t>Digital communication between staff and pupils will take place using Seesaw</w:t>
      </w:r>
    </w:p>
    <w:p w:rsidR="00A760D7" w:rsidRPr="00982B34" w:rsidRDefault="00A760D7" w:rsidP="00B14AD7">
      <w:pPr>
        <w:pStyle w:val="ListParagraph"/>
        <w:numPr>
          <w:ilvl w:val="0"/>
          <w:numId w:val="1"/>
        </w:numPr>
        <w:rPr>
          <w:color w:val="000000" w:themeColor="text1"/>
          <w:sz w:val="28"/>
          <w:szCs w:val="28"/>
        </w:rPr>
      </w:pPr>
      <w:r w:rsidRPr="00982B34">
        <w:rPr>
          <w:color w:val="000000" w:themeColor="text1"/>
          <w:sz w:val="28"/>
          <w:szCs w:val="28"/>
        </w:rPr>
        <w:t xml:space="preserve">Digital Communication between the school and parent/guardian will be done via the school app. Parents can contact the school on the school email address </w:t>
      </w:r>
      <w:hyperlink r:id="rId5" w:history="1">
        <w:r w:rsidRPr="00982B34">
          <w:rPr>
            <w:rStyle w:val="Hyperlink"/>
            <w:color w:val="000000" w:themeColor="text1"/>
            <w:sz w:val="28"/>
            <w:szCs w:val="28"/>
          </w:rPr>
          <w:t>scoilnioclaisfrankfield@gmail.com</w:t>
        </w:r>
      </w:hyperlink>
      <w:r w:rsidRPr="00982B34">
        <w:rPr>
          <w:color w:val="000000" w:themeColor="text1"/>
          <w:sz w:val="28"/>
          <w:szCs w:val="28"/>
        </w:rPr>
        <w:t xml:space="preserve"> or by phone on 0</w:t>
      </w:r>
      <w:r w:rsidR="00230729" w:rsidRPr="00982B34">
        <w:rPr>
          <w:color w:val="000000" w:themeColor="text1"/>
          <w:sz w:val="28"/>
          <w:szCs w:val="28"/>
        </w:rPr>
        <w:t>21489967 or 086 8270057</w:t>
      </w:r>
    </w:p>
    <w:p w:rsidR="00A760D7" w:rsidRPr="00982B34" w:rsidRDefault="00A760D7" w:rsidP="00B14AD7">
      <w:pPr>
        <w:pStyle w:val="ListParagraph"/>
        <w:numPr>
          <w:ilvl w:val="0"/>
          <w:numId w:val="1"/>
        </w:numPr>
        <w:rPr>
          <w:color w:val="000000" w:themeColor="text1"/>
          <w:sz w:val="28"/>
          <w:szCs w:val="28"/>
        </w:rPr>
      </w:pPr>
      <w:r w:rsidRPr="00982B34">
        <w:rPr>
          <w:color w:val="000000" w:themeColor="text1"/>
          <w:sz w:val="28"/>
          <w:szCs w:val="28"/>
        </w:rPr>
        <w:t>Remote teaching and learning will be supported through the online platform Seesaw.</w:t>
      </w:r>
    </w:p>
    <w:p w:rsidR="001F52C0" w:rsidRPr="00982B34" w:rsidRDefault="001F52C0" w:rsidP="00B14AD7">
      <w:pPr>
        <w:pStyle w:val="ListParagraph"/>
        <w:numPr>
          <w:ilvl w:val="0"/>
          <w:numId w:val="1"/>
        </w:numPr>
        <w:rPr>
          <w:color w:val="000000" w:themeColor="text1"/>
          <w:sz w:val="28"/>
          <w:szCs w:val="28"/>
        </w:rPr>
      </w:pPr>
      <w:r w:rsidRPr="00982B34">
        <w:rPr>
          <w:color w:val="000000" w:themeColor="text1"/>
          <w:sz w:val="28"/>
          <w:szCs w:val="28"/>
        </w:rPr>
        <w:t>Google Drive is the platform the school will use to enable teachers to share their short term plans with substitute teachers or other relevant teachers as required</w:t>
      </w:r>
    </w:p>
    <w:p w:rsidR="00607D06" w:rsidRPr="00982B34" w:rsidRDefault="00607D06" w:rsidP="00B14AD7">
      <w:pPr>
        <w:pStyle w:val="ListParagraph"/>
        <w:numPr>
          <w:ilvl w:val="0"/>
          <w:numId w:val="1"/>
        </w:numPr>
        <w:rPr>
          <w:color w:val="000000" w:themeColor="text1"/>
          <w:sz w:val="28"/>
          <w:szCs w:val="28"/>
        </w:rPr>
      </w:pPr>
      <w:r w:rsidRPr="00982B34">
        <w:rPr>
          <w:color w:val="000000" w:themeColor="text1"/>
          <w:sz w:val="28"/>
          <w:szCs w:val="28"/>
        </w:rPr>
        <w:t>Zoom will be used by Special Education Teachers/Special Needs Assistants to support individual pupils with SEN as required and in consultation with the child’s parents/guardians</w:t>
      </w:r>
    </w:p>
    <w:p w:rsidR="00E46AB5" w:rsidRPr="00982B34" w:rsidRDefault="00E46AB5" w:rsidP="00B14AD7">
      <w:pPr>
        <w:pStyle w:val="ListParagraph"/>
        <w:numPr>
          <w:ilvl w:val="0"/>
          <w:numId w:val="1"/>
        </w:numPr>
        <w:rPr>
          <w:color w:val="000000" w:themeColor="text1"/>
          <w:sz w:val="28"/>
          <w:szCs w:val="28"/>
        </w:rPr>
      </w:pPr>
      <w:r w:rsidRPr="00982B34">
        <w:rPr>
          <w:color w:val="000000" w:themeColor="text1"/>
          <w:sz w:val="28"/>
          <w:szCs w:val="28"/>
        </w:rPr>
        <w:t xml:space="preserve">Zoom will be used by class teachers to meet pupils each Friday </w:t>
      </w:r>
    </w:p>
    <w:p w:rsidR="00E46AB5" w:rsidRPr="00982B34" w:rsidRDefault="00E46AB5" w:rsidP="00B14AD7">
      <w:pPr>
        <w:pStyle w:val="ListParagraph"/>
        <w:numPr>
          <w:ilvl w:val="0"/>
          <w:numId w:val="1"/>
        </w:numPr>
        <w:rPr>
          <w:color w:val="000000" w:themeColor="text1"/>
          <w:sz w:val="28"/>
          <w:szCs w:val="28"/>
        </w:rPr>
      </w:pPr>
      <w:r w:rsidRPr="00982B34">
        <w:rPr>
          <w:color w:val="000000" w:themeColor="text1"/>
          <w:sz w:val="28"/>
          <w:szCs w:val="28"/>
        </w:rPr>
        <w:t>Zoom will be used by the Principal</w:t>
      </w:r>
      <w:r w:rsidR="00982B34" w:rsidRPr="00982B34">
        <w:rPr>
          <w:color w:val="000000" w:themeColor="text1"/>
          <w:sz w:val="28"/>
          <w:szCs w:val="28"/>
        </w:rPr>
        <w:t xml:space="preserve"> and Deputy Principal for class</w:t>
      </w:r>
      <w:r w:rsidRPr="00982B34">
        <w:rPr>
          <w:color w:val="000000" w:themeColor="text1"/>
          <w:sz w:val="28"/>
          <w:szCs w:val="28"/>
        </w:rPr>
        <w:t xml:space="preserve"> assemblies on Wednesdays</w:t>
      </w:r>
      <w:r w:rsidR="00982B34" w:rsidRPr="00982B34">
        <w:rPr>
          <w:color w:val="000000" w:themeColor="text1"/>
          <w:sz w:val="28"/>
          <w:szCs w:val="28"/>
        </w:rPr>
        <w:t>. This will be done on a rota basis.</w:t>
      </w:r>
    </w:p>
    <w:p w:rsidR="00E46AB5" w:rsidRPr="00982B34" w:rsidRDefault="00E46AB5" w:rsidP="00E46AB5">
      <w:pPr>
        <w:rPr>
          <w:color w:val="000000" w:themeColor="text1"/>
          <w:sz w:val="28"/>
          <w:szCs w:val="28"/>
        </w:rPr>
      </w:pPr>
    </w:p>
    <w:p w:rsidR="001F52C0" w:rsidRPr="00982B34" w:rsidRDefault="001F52C0" w:rsidP="003D76C6">
      <w:pPr>
        <w:pStyle w:val="ListParagraph"/>
        <w:rPr>
          <w:color w:val="000000" w:themeColor="text1"/>
          <w:sz w:val="28"/>
          <w:szCs w:val="28"/>
        </w:rPr>
      </w:pPr>
    </w:p>
    <w:p w:rsidR="00A760D7" w:rsidRPr="00982B34" w:rsidRDefault="00A760D7">
      <w:pPr>
        <w:rPr>
          <w:color w:val="000000" w:themeColor="text1"/>
          <w:sz w:val="28"/>
          <w:szCs w:val="28"/>
        </w:rPr>
      </w:pPr>
    </w:p>
    <w:p w:rsidR="00A760D7" w:rsidRPr="00982B34" w:rsidRDefault="00A760D7">
      <w:pPr>
        <w:rPr>
          <w:b/>
          <w:color w:val="000000" w:themeColor="text1"/>
          <w:sz w:val="28"/>
          <w:szCs w:val="28"/>
          <w:u w:val="single"/>
        </w:rPr>
      </w:pPr>
      <w:r w:rsidRPr="00982B34">
        <w:rPr>
          <w:b/>
          <w:color w:val="000000" w:themeColor="text1"/>
          <w:sz w:val="28"/>
          <w:szCs w:val="28"/>
          <w:u w:val="single"/>
        </w:rPr>
        <w:lastRenderedPageBreak/>
        <w:t>Developing the skill set of teachers and support staff.</w:t>
      </w:r>
    </w:p>
    <w:p w:rsidR="00A760D7" w:rsidRPr="00982B34" w:rsidRDefault="00A760D7">
      <w:pPr>
        <w:rPr>
          <w:color w:val="000000" w:themeColor="text1"/>
          <w:sz w:val="28"/>
          <w:szCs w:val="28"/>
        </w:rPr>
      </w:pPr>
      <w:r w:rsidRPr="00982B34">
        <w:rPr>
          <w:color w:val="000000" w:themeColor="text1"/>
          <w:sz w:val="28"/>
          <w:szCs w:val="28"/>
        </w:rPr>
        <w:t>During the period of school closure in May 2020 we in Scoil Niocláis decided that the online platform Seesaw would be the digital platform used by the school for the purpose of remote teaching and learning. Members of staff upskilled using the PDST website on pdst.ie/</w:t>
      </w:r>
      <w:r w:rsidR="00224FB3" w:rsidRPr="00982B34">
        <w:rPr>
          <w:color w:val="000000" w:themeColor="text1"/>
          <w:sz w:val="28"/>
          <w:szCs w:val="28"/>
        </w:rPr>
        <w:t>blended learning</w:t>
      </w:r>
      <w:r w:rsidRPr="00982B34">
        <w:rPr>
          <w:color w:val="000000" w:themeColor="text1"/>
          <w:sz w:val="28"/>
          <w:szCs w:val="28"/>
        </w:rPr>
        <w:t>.  As a further support the school has applied to pdst.ie/</w:t>
      </w:r>
      <w:r w:rsidR="00224FB3" w:rsidRPr="00982B34">
        <w:rPr>
          <w:color w:val="000000" w:themeColor="text1"/>
          <w:sz w:val="28"/>
          <w:szCs w:val="28"/>
        </w:rPr>
        <w:t>school support</w:t>
      </w:r>
      <w:r w:rsidRPr="00982B34">
        <w:rPr>
          <w:color w:val="000000" w:themeColor="text1"/>
          <w:sz w:val="28"/>
          <w:szCs w:val="28"/>
        </w:rPr>
        <w:t xml:space="preserve"> for the assistance of a PDST advisor</w:t>
      </w:r>
      <w:r w:rsidR="0073045A" w:rsidRPr="00982B34">
        <w:rPr>
          <w:color w:val="000000" w:themeColor="text1"/>
          <w:sz w:val="28"/>
          <w:szCs w:val="28"/>
        </w:rPr>
        <w:t>.</w:t>
      </w:r>
    </w:p>
    <w:p w:rsidR="0073045A" w:rsidRPr="00982B34" w:rsidRDefault="0073045A">
      <w:pPr>
        <w:rPr>
          <w:color w:val="000000" w:themeColor="text1"/>
          <w:sz w:val="28"/>
          <w:szCs w:val="28"/>
        </w:rPr>
      </w:pPr>
    </w:p>
    <w:p w:rsidR="0073045A" w:rsidRPr="00982B34" w:rsidRDefault="0073045A">
      <w:pPr>
        <w:rPr>
          <w:b/>
          <w:color w:val="000000" w:themeColor="text1"/>
          <w:sz w:val="28"/>
          <w:szCs w:val="28"/>
          <w:u w:val="single"/>
        </w:rPr>
      </w:pPr>
      <w:r w:rsidRPr="00982B34">
        <w:rPr>
          <w:b/>
          <w:color w:val="000000" w:themeColor="text1"/>
          <w:sz w:val="28"/>
          <w:szCs w:val="28"/>
          <w:u w:val="single"/>
        </w:rPr>
        <w:t xml:space="preserve">Supporting equity of </w:t>
      </w:r>
      <w:r w:rsidR="00224FB3" w:rsidRPr="00982B34">
        <w:rPr>
          <w:b/>
          <w:color w:val="000000" w:themeColor="text1"/>
          <w:sz w:val="28"/>
          <w:szCs w:val="28"/>
          <w:u w:val="single"/>
        </w:rPr>
        <w:t>access.</w:t>
      </w:r>
      <w:r w:rsidRPr="00982B34">
        <w:rPr>
          <w:b/>
          <w:color w:val="000000" w:themeColor="text1"/>
          <w:sz w:val="28"/>
          <w:szCs w:val="28"/>
          <w:u w:val="single"/>
        </w:rPr>
        <w:t xml:space="preserve"> </w:t>
      </w:r>
    </w:p>
    <w:p w:rsidR="00B14AD7" w:rsidRPr="00982B34" w:rsidRDefault="0073045A">
      <w:pPr>
        <w:rPr>
          <w:color w:val="000000" w:themeColor="text1"/>
          <w:sz w:val="28"/>
          <w:szCs w:val="28"/>
        </w:rPr>
      </w:pPr>
      <w:r w:rsidRPr="00982B34">
        <w:rPr>
          <w:color w:val="000000" w:themeColor="text1"/>
          <w:sz w:val="28"/>
          <w:szCs w:val="28"/>
        </w:rPr>
        <w:t xml:space="preserve">In Scoil Niocláis we are aware that availability of appropriate digital devices and/or internet connection with sufficient band width may be a challenge for some </w:t>
      </w:r>
      <w:r w:rsidR="00230729" w:rsidRPr="00982B34">
        <w:rPr>
          <w:color w:val="000000" w:themeColor="text1"/>
          <w:sz w:val="28"/>
          <w:szCs w:val="28"/>
        </w:rPr>
        <w:t>families</w:t>
      </w:r>
      <w:r w:rsidRPr="00982B34">
        <w:rPr>
          <w:color w:val="000000" w:themeColor="text1"/>
          <w:sz w:val="28"/>
          <w:szCs w:val="28"/>
        </w:rPr>
        <w:t>. In order to establish a clear picture of the relevant supports need</w:t>
      </w:r>
      <w:r w:rsidR="00944044" w:rsidRPr="00982B34">
        <w:rPr>
          <w:color w:val="000000" w:themeColor="text1"/>
          <w:sz w:val="28"/>
          <w:szCs w:val="28"/>
        </w:rPr>
        <w:t>ed</w:t>
      </w:r>
      <w:r w:rsidRPr="00982B34">
        <w:rPr>
          <w:color w:val="000000" w:themeColor="text1"/>
          <w:sz w:val="28"/>
          <w:szCs w:val="28"/>
        </w:rPr>
        <w:t xml:space="preserve"> by pupils to engage in remote learning and the steps that could be taken to address any gaps or issues we in Scoil Niocláis engaged in a school survey of parents/guardian to ascertain the level of digital devi</w:t>
      </w:r>
      <w:r w:rsidR="00B14AD7" w:rsidRPr="00982B34">
        <w:rPr>
          <w:color w:val="000000" w:themeColor="text1"/>
          <w:sz w:val="28"/>
          <w:szCs w:val="28"/>
        </w:rPr>
        <w:t>ces available to pupils</w:t>
      </w:r>
      <w:r w:rsidR="00230729" w:rsidRPr="00982B34">
        <w:rPr>
          <w:color w:val="000000" w:themeColor="text1"/>
          <w:sz w:val="28"/>
          <w:szCs w:val="28"/>
        </w:rPr>
        <w:t>.</w:t>
      </w:r>
    </w:p>
    <w:p w:rsidR="0073045A" w:rsidRPr="00982B34" w:rsidRDefault="00230729">
      <w:pPr>
        <w:rPr>
          <w:color w:val="000000" w:themeColor="text1"/>
          <w:sz w:val="28"/>
          <w:szCs w:val="28"/>
        </w:rPr>
      </w:pPr>
      <w:r w:rsidRPr="00982B34">
        <w:rPr>
          <w:color w:val="000000" w:themeColor="text1"/>
          <w:sz w:val="28"/>
          <w:szCs w:val="28"/>
        </w:rPr>
        <w:t xml:space="preserve"> We are presently using seesaw as part of our homework weekly. All teachers will compile a list of any family not engaging with </w:t>
      </w:r>
      <w:r w:rsidR="00224FB3" w:rsidRPr="00982B34">
        <w:rPr>
          <w:color w:val="000000" w:themeColor="text1"/>
          <w:sz w:val="28"/>
          <w:szCs w:val="28"/>
        </w:rPr>
        <w:t>seesaw</w:t>
      </w:r>
      <w:r w:rsidRPr="00982B34">
        <w:rPr>
          <w:color w:val="000000" w:themeColor="text1"/>
          <w:sz w:val="28"/>
          <w:szCs w:val="28"/>
        </w:rPr>
        <w:t>. The</w:t>
      </w:r>
      <w:r w:rsidR="00B14AD7" w:rsidRPr="00982B34">
        <w:rPr>
          <w:color w:val="000000" w:themeColor="text1"/>
          <w:sz w:val="28"/>
          <w:szCs w:val="28"/>
        </w:rPr>
        <w:t xml:space="preserve"> teachers</w:t>
      </w:r>
      <w:r w:rsidRPr="00982B34">
        <w:rPr>
          <w:color w:val="000000" w:themeColor="text1"/>
          <w:sz w:val="28"/>
          <w:szCs w:val="28"/>
        </w:rPr>
        <w:t xml:space="preserve"> will contact these fami</w:t>
      </w:r>
      <w:r w:rsidR="001F52C0" w:rsidRPr="00982B34">
        <w:rPr>
          <w:color w:val="000000" w:themeColor="text1"/>
          <w:sz w:val="28"/>
          <w:szCs w:val="28"/>
        </w:rPr>
        <w:t xml:space="preserve">lies by phone to ascertain the </w:t>
      </w:r>
      <w:r w:rsidRPr="00982B34">
        <w:rPr>
          <w:color w:val="000000" w:themeColor="text1"/>
          <w:sz w:val="28"/>
          <w:szCs w:val="28"/>
        </w:rPr>
        <w:t xml:space="preserve">reason why. If this </w:t>
      </w:r>
      <w:r w:rsidR="00B14AD7" w:rsidRPr="00982B34">
        <w:rPr>
          <w:color w:val="000000" w:themeColor="text1"/>
          <w:sz w:val="28"/>
          <w:szCs w:val="28"/>
        </w:rPr>
        <w:t>is</w:t>
      </w:r>
      <w:r w:rsidRPr="00982B34">
        <w:rPr>
          <w:color w:val="000000" w:themeColor="text1"/>
          <w:sz w:val="28"/>
          <w:szCs w:val="28"/>
        </w:rPr>
        <w:t xml:space="preserve"> due to a lack of access to devices these names will be forwarded to the principal and the IT </w:t>
      </w:r>
      <w:r w:rsidR="00224FB3" w:rsidRPr="00982B34">
        <w:rPr>
          <w:color w:val="000000" w:themeColor="text1"/>
          <w:sz w:val="28"/>
          <w:szCs w:val="28"/>
        </w:rPr>
        <w:t>coordinator. They</w:t>
      </w:r>
      <w:r w:rsidRPr="00982B34">
        <w:rPr>
          <w:color w:val="000000" w:themeColor="text1"/>
          <w:sz w:val="28"/>
          <w:szCs w:val="28"/>
        </w:rPr>
        <w:t xml:space="preserve"> will then decide to whom devices may need to be given.</w:t>
      </w:r>
    </w:p>
    <w:p w:rsidR="00A24BD5" w:rsidRPr="00982B34" w:rsidRDefault="00A24BD5">
      <w:pPr>
        <w:rPr>
          <w:b/>
          <w:color w:val="000000" w:themeColor="text1"/>
          <w:sz w:val="28"/>
          <w:szCs w:val="28"/>
          <w:u w:val="single"/>
        </w:rPr>
      </w:pPr>
      <w:r w:rsidRPr="00982B34">
        <w:rPr>
          <w:b/>
          <w:color w:val="000000" w:themeColor="text1"/>
          <w:sz w:val="28"/>
          <w:szCs w:val="28"/>
          <w:u w:val="single"/>
        </w:rPr>
        <w:t xml:space="preserve">Sharing of short term and long term </w:t>
      </w:r>
      <w:r w:rsidR="00224FB3" w:rsidRPr="00982B34">
        <w:rPr>
          <w:b/>
          <w:color w:val="000000" w:themeColor="text1"/>
          <w:sz w:val="28"/>
          <w:szCs w:val="28"/>
          <w:u w:val="single"/>
        </w:rPr>
        <w:t>plans for</w:t>
      </w:r>
      <w:r w:rsidRPr="00982B34">
        <w:rPr>
          <w:b/>
          <w:color w:val="000000" w:themeColor="text1"/>
          <w:sz w:val="28"/>
          <w:szCs w:val="28"/>
          <w:u w:val="single"/>
        </w:rPr>
        <w:t xml:space="preserve"> teaching and learning.</w:t>
      </w:r>
    </w:p>
    <w:p w:rsidR="00A24BD5" w:rsidRPr="00982B34" w:rsidRDefault="00A24BD5">
      <w:pPr>
        <w:rPr>
          <w:color w:val="000000" w:themeColor="text1"/>
          <w:sz w:val="28"/>
          <w:szCs w:val="28"/>
        </w:rPr>
      </w:pPr>
      <w:r w:rsidRPr="00982B34">
        <w:rPr>
          <w:color w:val="000000" w:themeColor="text1"/>
          <w:sz w:val="28"/>
          <w:szCs w:val="28"/>
        </w:rPr>
        <w:t>All class and set teachers will print off their long term plans (termly schemes) and their short term plans and leave them on the teacher’s d</w:t>
      </w:r>
      <w:r w:rsidR="00B14AD7" w:rsidRPr="00982B34">
        <w:rPr>
          <w:color w:val="000000" w:themeColor="text1"/>
          <w:sz w:val="28"/>
          <w:szCs w:val="28"/>
        </w:rPr>
        <w:t>esk in the classroom. If teachers are working from home and need to share short term pl</w:t>
      </w:r>
      <w:r w:rsidR="003D76C6" w:rsidRPr="00982B34">
        <w:rPr>
          <w:color w:val="000000" w:themeColor="text1"/>
          <w:sz w:val="28"/>
          <w:szCs w:val="28"/>
        </w:rPr>
        <w:t>ans they will do so via Google Drive</w:t>
      </w:r>
      <w:r w:rsidR="001F52C0" w:rsidRPr="00982B34">
        <w:rPr>
          <w:color w:val="000000" w:themeColor="text1"/>
          <w:sz w:val="28"/>
          <w:szCs w:val="28"/>
        </w:rPr>
        <w:t>.</w:t>
      </w:r>
    </w:p>
    <w:p w:rsidR="003D76C6" w:rsidRPr="00982B34" w:rsidRDefault="003D76C6">
      <w:pPr>
        <w:rPr>
          <w:b/>
          <w:color w:val="000000" w:themeColor="text1"/>
          <w:sz w:val="28"/>
          <w:szCs w:val="28"/>
          <w:u w:val="single"/>
        </w:rPr>
      </w:pPr>
    </w:p>
    <w:p w:rsidR="00B14AD7" w:rsidRPr="00982B34" w:rsidRDefault="00A24BD5">
      <w:pPr>
        <w:rPr>
          <w:color w:val="000000" w:themeColor="text1"/>
          <w:sz w:val="28"/>
          <w:szCs w:val="28"/>
        </w:rPr>
      </w:pPr>
      <w:r w:rsidRPr="00982B34">
        <w:rPr>
          <w:b/>
          <w:color w:val="000000" w:themeColor="text1"/>
          <w:sz w:val="28"/>
          <w:szCs w:val="28"/>
          <w:u w:val="single"/>
        </w:rPr>
        <w:t>Contact Details</w:t>
      </w:r>
    </w:p>
    <w:p w:rsidR="00A24BD5" w:rsidRPr="00982B34" w:rsidRDefault="00B14AD7">
      <w:pPr>
        <w:rPr>
          <w:color w:val="000000" w:themeColor="text1"/>
          <w:sz w:val="28"/>
          <w:szCs w:val="28"/>
        </w:rPr>
      </w:pPr>
      <w:r w:rsidRPr="00982B34">
        <w:rPr>
          <w:color w:val="000000" w:themeColor="text1"/>
          <w:sz w:val="28"/>
          <w:szCs w:val="28"/>
        </w:rPr>
        <w:t>T</w:t>
      </w:r>
      <w:r w:rsidR="00A24BD5" w:rsidRPr="00982B34">
        <w:rPr>
          <w:color w:val="000000" w:themeColor="text1"/>
          <w:sz w:val="28"/>
          <w:szCs w:val="28"/>
        </w:rPr>
        <w:t xml:space="preserve">he </w:t>
      </w:r>
      <w:r w:rsidR="00224FB3" w:rsidRPr="00982B34">
        <w:rPr>
          <w:color w:val="000000" w:themeColor="text1"/>
          <w:sz w:val="28"/>
          <w:szCs w:val="28"/>
        </w:rPr>
        <w:t>Chairperson</w:t>
      </w:r>
      <w:r w:rsidR="00A24BD5" w:rsidRPr="00982B34">
        <w:rPr>
          <w:color w:val="000000" w:themeColor="text1"/>
          <w:sz w:val="28"/>
          <w:szCs w:val="28"/>
        </w:rPr>
        <w:t xml:space="preserve"> of the Board has access to up-to </w:t>
      </w:r>
      <w:r w:rsidR="00224FB3" w:rsidRPr="00982B34">
        <w:rPr>
          <w:color w:val="000000" w:themeColor="text1"/>
          <w:sz w:val="28"/>
          <w:szCs w:val="28"/>
        </w:rPr>
        <w:t>date contact</w:t>
      </w:r>
      <w:r w:rsidR="00A24BD5" w:rsidRPr="00982B34">
        <w:rPr>
          <w:color w:val="000000" w:themeColor="text1"/>
          <w:sz w:val="28"/>
          <w:szCs w:val="28"/>
        </w:rPr>
        <w:t xml:space="preserve"> details for all teachers on the staff, in the event that some/all of the school leadership team are unavailable for </w:t>
      </w:r>
      <w:r w:rsidR="00224FB3" w:rsidRPr="00982B34">
        <w:rPr>
          <w:color w:val="000000" w:themeColor="text1"/>
          <w:sz w:val="28"/>
          <w:szCs w:val="28"/>
        </w:rPr>
        <w:t>work</w:t>
      </w:r>
      <w:r w:rsidR="00A24BD5" w:rsidRPr="00982B34">
        <w:rPr>
          <w:color w:val="000000" w:themeColor="text1"/>
          <w:sz w:val="28"/>
          <w:szCs w:val="28"/>
        </w:rPr>
        <w:t xml:space="preserve">. The contact details of the assigned inspector </w:t>
      </w:r>
      <w:r w:rsidR="00224FB3" w:rsidRPr="00982B34">
        <w:rPr>
          <w:color w:val="000000" w:themeColor="text1"/>
          <w:sz w:val="28"/>
          <w:szCs w:val="28"/>
        </w:rPr>
        <w:t>Michael</w:t>
      </w:r>
      <w:r w:rsidR="00A24BD5" w:rsidRPr="00982B34">
        <w:rPr>
          <w:color w:val="000000" w:themeColor="text1"/>
          <w:sz w:val="28"/>
          <w:szCs w:val="28"/>
        </w:rPr>
        <w:t xml:space="preserve"> </w:t>
      </w:r>
      <w:r w:rsidR="00A24BD5" w:rsidRPr="00982B34">
        <w:rPr>
          <w:color w:val="000000" w:themeColor="text1"/>
          <w:sz w:val="28"/>
          <w:szCs w:val="28"/>
        </w:rPr>
        <w:lastRenderedPageBreak/>
        <w:t xml:space="preserve">Ryan have also been passed on to the </w:t>
      </w:r>
      <w:r w:rsidR="00224FB3" w:rsidRPr="00982B34">
        <w:rPr>
          <w:color w:val="000000" w:themeColor="text1"/>
          <w:sz w:val="28"/>
          <w:szCs w:val="28"/>
        </w:rPr>
        <w:t>Chairperson</w:t>
      </w:r>
      <w:r w:rsidR="00A24BD5" w:rsidRPr="00982B34">
        <w:rPr>
          <w:color w:val="000000" w:themeColor="text1"/>
          <w:sz w:val="28"/>
          <w:szCs w:val="28"/>
        </w:rPr>
        <w:t>. This has been done in paper format</w:t>
      </w:r>
    </w:p>
    <w:p w:rsidR="00B14AD7" w:rsidRPr="00982B34" w:rsidRDefault="00A24BD5">
      <w:pPr>
        <w:rPr>
          <w:b/>
          <w:color w:val="000000" w:themeColor="text1"/>
          <w:sz w:val="28"/>
          <w:szCs w:val="28"/>
          <w:u w:val="single"/>
        </w:rPr>
      </w:pPr>
      <w:r w:rsidRPr="00982B34">
        <w:rPr>
          <w:b/>
          <w:color w:val="000000" w:themeColor="text1"/>
          <w:sz w:val="28"/>
          <w:szCs w:val="28"/>
          <w:u w:val="single"/>
        </w:rPr>
        <w:t>Collaborate and communicate with parents/</w:t>
      </w:r>
      <w:r w:rsidR="00224FB3" w:rsidRPr="00982B34">
        <w:rPr>
          <w:b/>
          <w:color w:val="000000" w:themeColor="text1"/>
          <w:sz w:val="28"/>
          <w:szCs w:val="28"/>
          <w:u w:val="single"/>
        </w:rPr>
        <w:t xml:space="preserve">guardians; </w:t>
      </w:r>
    </w:p>
    <w:p w:rsidR="00A24BD5" w:rsidRPr="00982B34" w:rsidRDefault="00224FB3">
      <w:pPr>
        <w:rPr>
          <w:color w:val="000000" w:themeColor="text1"/>
          <w:sz w:val="28"/>
          <w:szCs w:val="28"/>
        </w:rPr>
      </w:pPr>
      <w:r w:rsidRPr="00982B34">
        <w:rPr>
          <w:color w:val="000000" w:themeColor="text1"/>
          <w:sz w:val="28"/>
          <w:szCs w:val="28"/>
        </w:rPr>
        <w:t>The</w:t>
      </w:r>
      <w:r w:rsidR="00A24BD5" w:rsidRPr="00982B34">
        <w:rPr>
          <w:color w:val="000000" w:themeColor="text1"/>
          <w:sz w:val="28"/>
          <w:szCs w:val="28"/>
        </w:rPr>
        <w:t xml:space="preserve"> s</w:t>
      </w:r>
      <w:r w:rsidR="005C2E74" w:rsidRPr="00982B34">
        <w:rPr>
          <w:color w:val="000000" w:themeColor="text1"/>
          <w:sz w:val="28"/>
          <w:szCs w:val="28"/>
        </w:rPr>
        <w:t>c</w:t>
      </w:r>
      <w:r w:rsidR="00A24BD5" w:rsidRPr="00982B34">
        <w:rPr>
          <w:color w:val="000000" w:themeColor="text1"/>
          <w:sz w:val="28"/>
          <w:szCs w:val="28"/>
        </w:rPr>
        <w:t>hool will inform parents/</w:t>
      </w:r>
      <w:r w:rsidR="005C2E74" w:rsidRPr="00982B34">
        <w:rPr>
          <w:color w:val="000000" w:themeColor="text1"/>
          <w:sz w:val="28"/>
          <w:szCs w:val="28"/>
        </w:rPr>
        <w:t xml:space="preserve"> guardians of the approach that w</w:t>
      </w:r>
      <w:r w:rsidR="00A24BD5" w:rsidRPr="00982B34">
        <w:rPr>
          <w:color w:val="000000" w:themeColor="text1"/>
          <w:sz w:val="28"/>
          <w:szCs w:val="28"/>
        </w:rPr>
        <w:t xml:space="preserve">ill be used for remote </w:t>
      </w:r>
      <w:r w:rsidRPr="00982B34">
        <w:rPr>
          <w:color w:val="000000" w:themeColor="text1"/>
          <w:sz w:val="28"/>
          <w:szCs w:val="28"/>
        </w:rPr>
        <w:t>teaching and</w:t>
      </w:r>
      <w:r w:rsidR="00A24BD5" w:rsidRPr="00982B34">
        <w:rPr>
          <w:color w:val="000000" w:themeColor="text1"/>
          <w:sz w:val="28"/>
          <w:szCs w:val="28"/>
        </w:rPr>
        <w:t xml:space="preserve"> learning should this be required</w:t>
      </w:r>
      <w:r w:rsidR="005C2E74" w:rsidRPr="00982B34">
        <w:rPr>
          <w:color w:val="000000" w:themeColor="text1"/>
          <w:sz w:val="28"/>
          <w:szCs w:val="28"/>
        </w:rPr>
        <w:t xml:space="preserve"> (Seesaw) on the school App</w:t>
      </w:r>
      <w:r w:rsidR="00A24BD5" w:rsidRPr="00982B34">
        <w:rPr>
          <w:color w:val="000000" w:themeColor="text1"/>
          <w:sz w:val="28"/>
          <w:szCs w:val="28"/>
        </w:rPr>
        <w:t xml:space="preserve">. Guidance for parents on how to use digital platforms </w:t>
      </w:r>
      <w:r w:rsidR="005C2E74" w:rsidRPr="00982B34">
        <w:rPr>
          <w:color w:val="000000" w:themeColor="text1"/>
          <w:sz w:val="28"/>
          <w:szCs w:val="28"/>
        </w:rPr>
        <w:t>will also be provided in this message.</w:t>
      </w:r>
    </w:p>
    <w:p w:rsidR="00944044" w:rsidRPr="00982B34" w:rsidRDefault="00944044">
      <w:pPr>
        <w:rPr>
          <w:color w:val="000000" w:themeColor="text1"/>
          <w:sz w:val="28"/>
          <w:szCs w:val="28"/>
        </w:rPr>
      </w:pPr>
    </w:p>
    <w:p w:rsidR="005C2E74" w:rsidRPr="00982B34" w:rsidRDefault="005C2E74">
      <w:pPr>
        <w:rPr>
          <w:b/>
          <w:color w:val="000000" w:themeColor="text1"/>
          <w:sz w:val="28"/>
          <w:szCs w:val="28"/>
          <w:u w:val="single"/>
        </w:rPr>
      </w:pPr>
      <w:r w:rsidRPr="00982B34">
        <w:rPr>
          <w:b/>
          <w:color w:val="000000" w:themeColor="text1"/>
          <w:sz w:val="28"/>
          <w:szCs w:val="28"/>
          <w:u w:val="single"/>
        </w:rPr>
        <w:t>Communication with external agencies.</w:t>
      </w:r>
    </w:p>
    <w:p w:rsidR="005C2E74" w:rsidRPr="00982B34" w:rsidRDefault="005C2E74">
      <w:pPr>
        <w:rPr>
          <w:color w:val="000000" w:themeColor="text1"/>
          <w:sz w:val="28"/>
          <w:szCs w:val="28"/>
        </w:rPr>
      </w:pPr>
      <w:r w:rsidRPr="00982B34">
        <w:rPr>
          <w:color w:val="000000" w:themeColor="text1"/>
          <w:sz w:val="28"/>
          <w:szCs w:val="28"/>
        </w:rPr>
        <w:t xml:space="preserve">During a partial or full school closure Scoil Niocláis will </w:t>
      </w:r>
      <w:r w:rsidR="00224FB3" w:rsidRPr="00982B34">
        <w:rPr>
          <w:color w:val="000000" w:themeColor="text1"/>
          <w:sz w:val="28"/>
          <w:szCs w:val="28"/>
        </w:rPr>
        <w:t>maintain</w:t>
      </w:r>
      <w:r w:rsidRPr="00982B34">
        <w:rPr>
          <w:color w:val="000000" w:themeColor="text1"/>
          <w:sz w:val="28"/>
          <w:szCs w:val="28"/>
        </w:rPr>
        <w:t xml:space="preserve"> appropriate contact with any necessary external agencies including the HSE, NEPS, NCSE and </w:t>
      </w:r>
      <w:proofErr w:type="spellStart"/>
      <w:r w:rsidRPr="00982B34">
        <w:rPr>
          <w:color w:val="000000" w:themeColor="text1"/>
          <w:sz w:val="28"/>
          <w:szCs w:val="28"/>
        </w:rPr>
        <w:t>Tusla</w:t>
      </w:r>
      <w:proofErr w:type="spellEnd"/>
      <w:r w:rsidRPr="00982B34">
        <w:rPr>
          <w:color w:val="000000" w:themeColor="text1"/>
          <w:sz w:val="28"/>
          <w:szCs w:val="28"/>
        </w:rPr>
        <w:t xml:space="preserve"> education Support Service</w:t>
      </w:r>
    </w:p>
    <w:p w:rsidR="005C2E74" w:rsidRPr="00982B34" w:rsidRDefault="005C2E74">
      <w:pPr>
        <w:rPr>
          <w:color w:val="000000" w:themeColor="text1"/>
          <w:sz w:val="28"/>
          <w:szCs w:val="28"/>
        </w:rPr>
      </w:pPr>
    </w:p>
    <w:p w:rsidR="00B14AD7" w:rsidRPr="00982B34" w:rsidRDefault="005C2E74">
      <w:pPr>
        <w:rPr>
          <w:color w:val="000000" w:themeColor="text1"/>
          <w:sz w:val="28"/>
          <w:szCs w:val="28"/>
        </w:rPr>
      </w:pPr>
      <w:r w:rsidRPr="00982B34">
        <w:rPr>
          <w:b/>
          <w:color w:val="000000" w:themeColor="text1"/>
          <w:sz w:val="28"/>
          <w:szCs w:val="28"/>
        </w:rPr>
        <w:t xml:space="preserve">Policy </w:t>
      </w:r>
      <w:r w:rsidR="00224FB3" w:rsidRPr="00982B34">
        <w:rPr>
          <w:b/>
          <w:color w:val="000000" w:themeColor="text1"/>
          <w:sz w:val="28"/>
          <w:szCs w:val="28"/>
        </w:rPr>
        <w:t>Review</w:t>
      </w:r>
      <w:r w:rsidRPr="00982B34">
        <w:rPr>
          <w:b/>
          <w:color w:val="000000" w:themeColor="text1"/>
          <w:sz w:val="28"/>
          <w:szCs w:val="28"/>
        </w:rPr>
        <w:t>.</w:t>
      </w:r>
      <w:r w:rsidRPr="00982B34">
        <w:rPr>
          <w:color w:val="000000" w:themeColor="text1"/>
          <w:sz w:val="28"/>
          <w:szCs w:val="28"/>
        </w:rPr>
        <w:t xml:space="preserve"> </w:t>
      </w:r>
    </w:p>
    <w:p w:rsidR="005C2E74" w:rsidRPr="00982B34" w:rsidRDefault="005C2E74">
      <w:pPr>
        <w:rPr>
          <w:color w:val="000000" w:themeColor="text1"/>
          <w:sz w:val="28"/>
          <w:szCs w:val="28"/>
        </w:rPr>
      </w:pPr>
      <w:r w:rsidRPr="00982B34">
        <w:rPr>
          <w:color w:val="000000" w:themeColor="text1"/>
          <w:sz w:val="28"/>
          <w:szCs w:val="28"/>
        </w:rPr>
        <w:t xml:space="preserve">Scoil Niocláis will review all policies relevant to supporting pupils’ remote learning. In this regard, The </w:t>
      </w:r>
      <w:r w:rsidR="00FB632B" w:rsidRPr="00982B34">
        <w:rPr>
          <w:color w:val="000000" w:themeColor="text1"/>
          <w:sz w:val="28"/>
          <w:szCs w:val="28"/>
        </w:rPr>
        <w:t>Acceptable</w:t>
      </w:r>
      <w:r w:rsidRPr="00982B34">
        <w:rPr>
          <w:color w:val="000000" w:themeColor="text1"/>
          <w:sz w:val="28"/>
          <w:szCs w:val="28"/>
        </w:rPr>
        <w:t xml:space="preserve"> </w:t>
      </w:r>
      <w:r w:rsidR="00224FB3" w:rsidRPr="00982B34">
        <w:rPr>
          <w:color w:val="000000" w:themeColor="text1"/>
          <w:sz w:val="28"/>
          <w:szCs w:val="28"/>
        </w:rPr>
        <w:t>Usage (04.06.2020) and</w:t>
      </w:r>
      <w:r w:rsidRPr="00982B34">
        <w:rPr>
          <w:color w:val="000000" w:themeColor="text1"/>
          <w:sz w:val="28"/>
          <w:szCs w:val="28"/>
        </w:rPr>
        <w:t xml:space="preserve"> the </w:t>
      </w:r>
      <w:r w:rsidR="00FB632B" w:rsidRPr="00982B34">
        <w:rPr>
          <w:color w:val="000000" w:themeColor="text1"/>
          <w:sz w:val="28"/>
          <w:szCs w:val="28"/>
        </w:rPr>
        <w:t>Child</w:t>
      </w:r>
      <w:r w:rsidRPr="00982B34">
        <w:rPr>
          <w:color w:val="000000" w:themeColor="text1"/>
          <w:sz w:val="28"/>
          <w:szCs w:val="28"/>
        </w:rPr>
        <w:t xml:space="preserve"> safe guarding policy</w:t>
      </w:r>
      <w:r w:rsidR="004C36AF" w:rsidRPr="00982B34">
        <w:rPr>
          <w:color w:val="000000" w:themeColor="text1"/>
          <w:sz w:val="28"/>
          <w:szCs w:val="28"/>
        </w:rPr>
        <w:t xml:space="preserve"> (18.06.2020) were amended </w:t>
      </w:r>
      <w:r w:rsidRPr="00982B34">
        <w:rPr>
          <w:color w:val="000000" w:themeColor="text1"/>
          <w:sz w:val="28"/>
          <w:szCs w:val="28"/>
        </w:rPr>
        <w:t>to include learning platforms used during remote learning.</w:t>
      </w:r>
    </w:p>
    <w:p w:rsidR="00FB632B" w:rsidRPr="00982B34" w:rsidRDefault="00FB632B">
      <w:pPr>
        <w:rPr>
          <w:color w:val="000000" w:themeColor="text1"/>
          <w:sz w:val="28"/>
          <w:szCs w:val="28"/>
        </w:rPr>
      </w:pPr>
      <w:r w:rsidRPr="00982B34">
        <w:rPr>
          <w:color w:val="000000" w:themeColor="text1"/>
          <w:sz w:val="28"/>
          <w:szCs w:val="28"/>
        </w:rPr>
        <w:t>A review of the data protection policy will take place in November 2020.</w:t>
      </w:r>
    </w:p>
    <w:p w:rsidR="00FB632B" w:rsidRPr="00982B34" w:rsidRDefault="00FB632B">
      <w:pPr>
        <w:rPr>
          <w:b/>
          <w:color w:val="000000" w:themeColor="text1"/>
          <w:sz w:val="28"/>
          <w:szCs w:val="28"/>
          <w:u w:val="single"/>
        </w:rPr>
      </w:pPr>
      <w:r w:rsidRPr="00982B34">
        <w:rPr>
          <w:b/>
          <w:color w:val="000000" w:themeColor="text1"/>
          <w:sz w:val="28"/>
          <w:szCs w:val="28"/>
          <w:u w:val="single"/>
        </w:rPr>
        <w:t>Personnel to support</w:t>
      </w:r>
    </w:p>
    <w:p w:rsidR="00771FFA" w:rsidRPr="00982B34" w:rsidRDefault="00FB632B">
      <w:pPr>
        <w:rPr>
          <w:color w:val="000000" w:themeColor="text1"/>
          <w:sz w:val="28"/>
          <w:szCs w:val="28"/>
        </w:rPr>
      </w:pPr>
      <w:r w:rsidRPr="00982B34">
        <w:rPr>
          <w:color w:val="000000" w:themeColor="text1"/>
          <w:sz w:val="28"/>
          <w:szCs w:val="28"/>
        </w:rPr>
        <w:t xml:space="preserve">Where pupils and/or teachers are advised </w:t>
      </w:r>
      <w:r w:rsidR="00224FB3" w:rsidRPr="00982B34">
        <w:rPr>
          <w:color w:val="000000" w:themeColor="text1"/>
          <w:sz w:val="28"/>
          <w:szCs w:val="28"/>
        </w:rPr>
        <w:t>to</w:t>
      </w:r>
      <w:r w:rsidRPr="00982B34">
        <w:rPr>
          <w:color w:val="000000" w:themeColor="text1"/>
          <w:sz w:val="28"/>
          <w:szCs w:val="28"/>
        </w:rPr>
        <w:t xml:space="preserve"> self-</w:t>
      </w:r>
      <w:r w:rsidR="00224FB3" w:rsidRPr="00982B34">
        <w:rPr>
          <w:color w:val="000000" w:themeColor="text1"/>
          <w:sz w:val="28"/>
          <w:szCs w:val="28"/>
        </w:rPr>
        <w:t>isolate or</w:t>
      </w:r>
      <w:r w:rsidRPr="00982B34">
        <w:rPr>
          <w:color w:val="000000" w:themeColor="text1"/>
          <w:sz w:val="28"/>
          <w:szCs w:val="28"/>
        </w:rPr>
        <w:t xml:space="preserve"> restrict their movements continuity of schooling to the greatest extent possible will take place.</w:t>
      </w:r>
    </w:p>
    <w:p w:rsidR="00771FFA" w:rsidRPr="00982B34" w:rsidRDefault="00B14AD7" w:rsidP="00B14AD7">
      <w:pPr>
        <w:pStyle w:val="ListParagraph"/>
        <w:numPr>
          <w:ilvl w:val="0"/>
          <w:numId w:val="2"/>
        </w:numPr>
        <w:rPr>
          <w:color w:val="000000" w:themeColor="text1"/>
          <w:sz w:val="28"/>
          <w:szCs w:val="28"/>
        </w:rPr>
      </w:pPr>
      <w:r w:rsidRPr="00982B34">
        <w:rPr>
          <w:color w:val="000000" w:themeColor="text1"/>
          <w:sz w:val="28"/>
          <w:szCs w:val="28"/>
        </w:rPr>
        <w:t>A Teacher fro</w:t>
      </w:r>
      <w:r w:rsidR="00771FFA" w:rsidRPr="00982B34">
        <w:rPr>
          <w:color w:val="000000" w:themeColor="text1"/>
          <w:sz w:val="28"/>
          <w:szCs w:val="28"/>
        </w:rPr>
        <w:t>m the staff who has been advised to restrict his/her movements but is medically fit for work will support remote learning for individual pupils or classes in line with circular 0049/2020</w:t>
      </w:r>
    </w:p>
    <w:p w:rsidR="00FB632B" w:rsidRPr="00982B34" w:rsidRDefault="00771FFA" w:rsidP="00B14AD7">
      <w:pPr>
        <w:pStyle w:val="ListParagraph"/>
        <w:numPr>
          <w:ilvl w:val="0"/>
          <w:numId w:val="2"/>
        </w:numPr>
        <w:rPr>
          <w:color w:val="000000" w:themeColor="text1"/>
          <w:sz w:val="28"/>
          <w:szCs w:val="28"/>
        </w:rPr>
      </w:pPr>
      <w:r w:rsidRPr="00982B34">
        <w:rPr>
          <w:color w:val="000000" w:themeColor="text1"/>
          <w:sz w:val="28"/>
          <w:szCs w:val="28"/>
        </w:rPr>
        <w:t>Alternatively, the Special</w:t>
      </w:r>
      <w:r w:rsidR="00FB632B" w:rsidRPr="00982B34">
        <w:rPr>
          <w:color w:val="000000" w:themeColor="text1"/>
          <w:sz w:val="28"/>
          <w:szCs w:val="28"/>
        </w:rPr>
        <w:t xml:space="preserve"> Education </w:t>
      </w:r>
      <w:r w:rsidRPr="00982B34">
        <w:rPr>
          <w:color w:val="000000" w:themeColor="text1"/>
          <w:sz w:val="28"/>
          <w:szCs w:val="28"/>
        </w:rPr>
        <w:t>Teacher assigned</w:t>
      </w:r>
      <w:r w:rsidR="00FB632B" w:rsidRPr="00982B34">
        <w:rPr>
          <w:color w:val="000000" w:themeColor="text1"/>
          <w:sz w:val="28"/>
          <w:szCs w:val="28"/>
        </w:rPr>
        <w:t xml:space="preserve"> to the pupil or the class affected will reassign time to support remote teaching and learning. The </w:t>
      </w:r>
      <w:r w:rsidRPr="00982B34">
        <w:rPr>
          <w:color w:val="000000" w:themeColor="text1"/>
          <w:sz w:val="28"/>
          <w:szCs w:val="28"/>
        </w:rPr>
        <w:t>SET will reass</w:t>
      </w:r>
      <w:r w:rsidR="00FB632B" w:rsidRPr="00982B34">
        <w:rPr>
          <w:color w:val="000000" w:themeColor="text1"/>
          <w:sz w:val="28"/>
          <w:szCs w:val="28"/>
        </w:rPr>
        <w:t xml:space="preserve">ign time normally allocated for </w:t>
      </w:r>
      <w:r w:rsidRPr="00982B34">
        <w:rPr>
          <w:color w:val="000000" w:themeColor="text1"/>
          <w:sz w:val="28"/>
          <w:szCs w:val="28"/>
        </w:rPr>
        <w:t>whole school and classroom support on the Continuum of Support from his/her normal timetable.</w:t>
      </w:r>
    </w:p>
    <w:p w:rsidR="00771FFA" w:rsidRPr="00982B34" w:rsidRDefault="00771FFA">
      <w:pPr>
        <w:rPr>
          <w:color w:val="000000" w:themeColor="text1"/>
          <w:sz w:val="28"/>
          <w:szCs w:val="28"/>
        </w:rPr>
      </w:pPr>
    </w:p>
    <w:p w:rsidR="00771FFA" w:rsidRPr="00982B34" w:rsidRDefault="00771FFA">
      <w:pPr>
        <w:rPr>
          <w:b/>
          <w:color w:val="000000" w:themeColor="text1"/>
          <w:sz w:val="28"/>
          <w:szCs w:val="28"/>
          <w:u w:val="single"/>
        </w:rPr>
      </w:pPr>
      <w:r w:rsidRPr="00982B34">
        <w:rPr>
          <w:b/>
          <w:color w:val="000000" w:themeColor="text1"/>
          <w:sz w:val="28"/>
          <w:szCs w:val="28"/>
          <w:u w:val="single"/>
        </w:rPr>
        <w:lastRenderedPageBreak/>
        <w:t>Responding to a Partial or Full School Closure.</w:t>
      </w:r>
    </w:p>
    <w:p w:rsidR="00771FFA" w:rsidRPr="00982B34" w:rsidRDefault="00771FFA">
      <w:pPr>
        <w:rPr>
          <w:color w:val="000000" w:themeColor="text1"/>
          <w:sz w:val="28"/>
          <w:szCs w:val="28"/>
        </w:rPr>
      </w:pPr>
      <w:r w:rsidRPr="00982B34">
        <w:rPr>
          <w:color w:val="000000" w:themeColor="text1"/>
          <w:sz w:val="28"/>
          <w:szCs w:val="28"/>
        </w:rPr>
        <w:t xml:space="preserve">Where a partial or full school closure is required, the teachers in in Scoil Niocláis will immediately put into place the following </w:t>
      </w:r>
      <w:r w:rsidR="00D526EA" w:rsidRPr="00982B34">
        <w:rPr>
          <w:color w:val="000000" w:themeColor="text1"/>
          <w:sz w:val="28"/>
          <w:szCs w:val="28"/>
        </w:rPr>
        <w:t>plan</w:t>
      </w:r>
      <w:r w:rsidRPr="00982B34">
        <w:rPr>
          <w:color w:val="000000" w:themeColor="text1"/>
          <w:sz w:val="28"/>
          <w:szCs w:val="28"/>
        </w:rPr>
        <w:t xml:space="preserve"> of action to enable continuity of learning for </w:t>
      </w:r>
      <w:r w:rsidR="00224FB3" w:rsidRPr="00982B34">
        <w:rPr>
          <w:color w:val="000000" w:themeColor="text1"/>
          <w:sz w:val="28"/>
          <w:szCs w:val="28"/>
        </w:rPr>
        <w:t>pupils.</w:t>
      </w:r>
      <w:r w:rsidRPr="00982B34">
        <w:rPr>
          <w:color w:val="000000" w:themeColor="text1"/>
          <w:sz w:val="28"/>
          <w:szCs w:val="28"/>
        </w:rPr>
        <w:t xml:space="preserve"> It should be noted that in situations where pupils are requested to self-isolate of restrict their movements but the teachers have not been specifically advised to do </w:t>
      </w:r>
      <w:r w:rsidR="00D526EA" w:rsidRPr="00982B34">
        <w:rPr>
          <w:color w:val="000000" w:themeColor="text1"/>
          <w:sz w:val="28"/>
          <w:szCs w:val="28"/>
        </w:rPr>
        <w:t>so,</w:t>
      </w:r>
      <w:r w:rsidRPr="00982B34">
        <w:rPr>
          <w:color w:val="000000" w:themeColor="text1"/>
          <w:sz w:val="28"/>
          <w:szCs w:val="28"/>
        </w:rPr>
        <w:t xml:space="preserve"> the </w:t>
      </w:r>
      <w:r w:rsidR="00D526EA" w:rsidRPr="00982B34">
        <w:rPr>
          <w:color w:val="000000" w:themeColor="text1"/>
          <w:sz w:val="28"/>
          <w:szCs w:val="28"/>
        </w:rPr>
        <w:t>teacher</w:t>
      </w:r>
      <w:r w:rsidRPr="00982B34">
        <w:rPr>
          <w:color w:val="000000" w:themeColor="text1"/>
          <w:sz w:val="28"/>
          <w:szCs w:val="28"/>
        </w:rPr>
        <w:t xml:space="preserve"> will work from the school building and the resources and digital infrastructure in the school building will continue t</w:t>
      </w:r>
      <w:r w:rsidR="00D526EA" w:rsidRPr="00982B34">
        <w:rPr>
          <w:color w:val="000000" w:themeColor="text1"/>
          <w:sz w:val="28"/>
          <w:szCs w:val="28"/>
        </w:rPr>
        <w:t>o be used during the school day by the teacher concerned. In all scenarios the class te</w:t>
      </w:r>
      <w:r w:rsidR="003D76C6" w:rsidRPr="00982B34">
        <w:rPr>
          <w:color w:val="000000" w:themeColor="text1"/>
          <w:sz w:val="28"/>
          <w:szCs w:val="28"/>
        </w:rPr>
        <w:t>achers maintain</w:t>
      </w:r>
      <w:r w:rsidR="00D526EA" w:rsidRPr="00982B34">
        <w:rPr>
          <w:color w:val="000000" w:themeColor="text1"/>
          <w:sz w:val="28"/>
          <w:szCs w:val="28"/>
        </w:rPr>
        <w:t xml:space="preserve"> overall responsibility for </w:t>
      </w:r>
    </w:p>
    <w:p w:rsidR="00D526EA" w:rsidRPr="00982B34" w:rsidRDefault="00D526EA" w:rsidP="002D2482">
      <w:pPr>
        <w:pStyle w:val="ListParagraph"/>
        <w:numPr>
          <w:ilvl w:val="0"/>
          <w:numId w:val="3"/>
        </w:numPr>
        <w:rPr>
          <w:color w:val="000000" w:themeColor="text1"/>
          <w:sz w:val="28"/>
          <w:szCs w:val="28"/>
        </w:rPr>
      </w:pPr>
      <w:r w:rsidRPr="00982B34">
        <w:rPr>
          <w:color w:val="000000" w:themeColor="text1"/>
          <w:sz w:val="28"/>
          <w:szCs w:val="28"/>
        </w:rPr>
        <w:t xml:space="preserve">Sharing his/her short-term plans with the relevant teacher where necessary </w:t>
      </w:r>
      <w:r w:rsidR="00224FB3" w:rsidRPr="00982B34">
        <w:rPr>
          <w:color w:val="000000" w:themeColor="text1"/>
          <w:sz w:val="28"/>
          <w:szCs w:val="28"/>
        </w:rPr>
        <w:t>to</w:t>
      </w:r>
      <w:r w:rsidRPr="00982B34">
        <w:rPr>
          <w:color w:val="000000" w:themeColor="text1"/>
          <w:sz w:val="28"/>
          <w:szCs w:val="28"/>
        </w:rPr>
        <w:t xml:space="preserve"> enable the pupil(s) to progress in line with the curriculum and his/her peers in so far as is possible</w:t>
      </w:r>
    </w:p>
    <w:p w:rsidR="00D526EA" w:rsidRPr="00982B34" w:rsidRDefault="00D526EA" w:rsidP="002D2482">
      <w:pPr>
        <w:pStyle w:val="ListParagraph"/>
        <w:numPr>
          <w:ilvl w:val="0"/>
          <w:numId w:val="3"/>
        </w:numPr>
        <w:rPr>
          <w:color w:val="000000" w:themeColor="text1"/>
          <w:sz w:val="28"/>
          <w:szCs w:val="28"/>
        </w:rPr>
      </w:pPr>
      <w:r w:rsidRPr="00982B34">
        <w:rPr>
          <w:color w:val="000000" w:themeColor="text1"/>
          <w:sz w:val="28"/>
          <w:szCs w:val="28"/>
        </w:rPr>
        <w:t xml:space="preserve">Provide frequent, constructive feedback to all pupils on their work, in </w:t>
      </w:r>
      <w:r w:rsidR="00224FB3" w:rsidRPr="00982B34">
        <w:rPr>
          <w:color w:val="000000" w:themeColor="text1"/>
          <w:sz w:val="28"/>
          <w:szCs w:val="28"/>
        </w:rPr>
        <w:t>order</w:t>
      </w:r>
      <w:r w:rsidRPr="00982B34">
        <w:rPr>
          <w:color w:val="000000" w:themeColor="text1"/>
          <w:sz w:val="28"/>
          <w:szCs w:val="28"/>
        </w:rPr>
        <w:t xml:space="preserve"> to maintain a connection with those pupils who are required to self-isolate or restrict their movements and in order to ensure and monitor progress in learning.</w:t>
      </w:r>
    </w:p>
    <w:p w:rsidR="007D4770" w:rsidRPr="00982B34" w:rsidRDefault="007D4770" w:rsidP="002D2482">
      <w:pPr>
        <w:pStyle w:val="ListParagraph"/>
        <w:numPr>
          <w:ilvl w:val="0"/>
          <w:numId w:val="3"/>
        </w:numPr>
        <w:rPr>
          <w:color w:val="000000" w:themeColor="text1"/>
          <w:sz w:val="28"/>
          <w:szCs w:val="28"/>
        </w:rPr>
      </w:pPr>
      <w:r w:rsidRPr="00982B34">
        <w:rPr>
          <w:color w:val="000000" w:themeColor="text1"/>
          <w:sz w:val="28"/>
          <w:szCs w:val="28"/>
        </w:rPr>
        <w:t xml:space="preserve">In addition, SETS and SNAs will collaborate with the class </w:t>
      </w:r>
      <w:r w:rsidR="00224FB3" w:rsidRPr="00982B34">
        <w:rPr>
          <w:color w:val="000000" w:themeColor="text1"/>
          <w:sz w:val="28"/>
          <w:szCs w:val="28"/>
        </w:rPr>
        <w:t>teacher in</w:t>
      </w:r>
      <w:r w:rsidRPr="00982B34">
        <w:rPr>
          <w:color w:val="000000" w:themeColor="text1"/>
          <w:sz w:val="28"/>
          <w:szCs w:val="28"/>
        </w:rPr>
        <w:t xml:space="preserve"> order to provide learning support for pupils on the caseload with </w:t>
      </w:r>
      <w:r w:rsidR="00224FB3" w:rsidRPr="00982B34">
        <w:rPr>
          <w:color w:val="000000" w:themeColor="text1"/>
          <w:sz w:val="28"/>
          <w:szCs w:val="28"/>
        </w:rPr>
        <w:t>special</w:t>
      </w:r>
      <w:r w:rsidRPr="00982B34">
        <w:rPr>
          <w:color w:val="000000" w:themeColor="text1"/>
          <w:sz w:val="28"/>
          <w:szCs w:val="28"/>
        </w:rPr>
        <w:t xml:space="preserve"> educational </w:t>
      </w:r>
      <w:r w:rsidR="00224FB3" w:rsidRPr="00982B34">
        <w:rPr>
          <w:color w:val="000000" w:themeColor="text1"/>
          <w:sz w:val="28"/>
          <w:szCs w:val="28"/>
        </w:rPr>
        <w:t>needs who</w:t>
      </w:r>
      <w:r w:rsidRPr="00982B34">
        <w:rPr>
          <w:color w:val="000000" w:themeColor="text1"/>
          <w:sz w:val="28"/>
          <w:szCs w:val="28"/>
        </w:rPr>
        <w:t xml:space="preserve"> </w:t>
      </w:r>
      <w:r w:rsidR="00224FB3" w:rsidRPr="00982B34">
        <w:rPr>
          <w:color w:val="000000" w:themeColor="text1"/>
          <w:sz w:val="28"/>
          <w:szCs w:val="28"/>
        </w:rPr>
        <w:t>are</w:t>
      </w:r>
      <w:r w:rsidRPr="00982B34">
        <w:rPr>
          <w:color w:val="000000" w:themeColor="text1"/>
          <w:sz w:val="28"/>
          <w:szCs w:val="28"/>
        </w:rPr>
        <w:t xml:space="preserve"> required to restrict their movements </w:t>
      </w:r>
    </w:p>
    <w:p w:rsidR="001A16CF" w:rsidRPr="00982B34" w:rsidRDefault="001A16CF">
      <w:pPr>
        <w:rPr>
          <w:b/>
          <w:color w:val="000000" w:themeColor="text1"/>
          <w:sz w:val="28"/>
          <w:szCs w:val="28"/>
          <w:u w:val="single"/>
        </w:rPr>
      </w:pPr>
      <w:r w:rsidRPr="00982B34">
        <w:rPr>
          <w:b/>
          <w:color w:val="000000" w:themeColor="text1"/>
          <w:sz w:val="28"/>
          <w:szCs w:val="28"/>
          <w:u w:val="single"/>
        </w:rPr>
        <w:t>Required Features of the Provision;</w:t>
      </w:r>
    </w:p>
    <w:p w:rsidR="002D2482" w:rsidRPr="00982B34" w:rsidRDefault="00224FB3">
      <w:pPr>
        <w:rPr>
          <w:b/>
          <w:color w:val="000000" w:themeColor="text1"/>
          <w:sz w:val="28"/>
          <w:szCs w:val="28"/>
          <w:u w:val="single"/>
        </w:rPr>
      </w:pPr>
      <w:r w:rsidRPr="00982B34">
        <w:rPr>
          <w:b/>
          <w:color w:val="000000" w:themeColor="text1"/>
          <w:sz w:val="28"/>
          <w:szCs w:val="28"/>
          <w:u w:val="single"/>
        </w:rPr>
        <w:t>Regular</w:t>
      </w:r>
      <w:r w:rsidR="001A16CF" w:rsidRPr="00982B34">
        <w:rPr>
          <w:b/>
          <w:color w:val="000000" w:themeColor="text1"/>
          <w:sz w:val="28"/>
          <w:szCs w:val="28"/>
          <w:u w:val="single"/>
        </w:rPr>
        <w:t xml:space="preserve"> engagement with pupils: </w:t>
      </w:r>
    </w:p>
    <w:p w:rsidR="001A16CF" w:rsidRPr="00982B34" w:rsidRDefault="001A16CF">
      <w:pPr>
        <w:rPr>
          <w:color w:val="000000" w:themeColor="text1"/>
          <w:sz w:val="28"/>
          <w:szCs w:val="28"/>
        </w:rPr>
      </w:pPr>
      <w:r w:rsidRPr="00982B34">
        <w:rPr>
          <w:color w:val="000000" w:themeColor="text1"/>
          <w:sz w:val="28"/>
          <w:szCs w:val="28"/>
        </w:rPr>
        <w:t xml:space="preserve">The teacher assigned responsibility for supporting pupils learning remotely will communicate with pupils on a daily basis using Seesaw. Teachers will take </w:t>
      </w:r>
      <w:r w:rsidR="00224FB3" w:rsidRPr="00982B34">
        <w:rPr>
          <w:color w:val="000000" w:themeColor="text1"/>
          <w:sz w:val="28"/>
          <w:szCs w:val="28"/>
        </w:rPr>
        <w:t>into</w:t>
      </w:r>
      <w:r w:rsidRPr="00982B34">
        <w:rPr>
          <w:color w:val="000000" w:themeColor="text1"/>
          <w:sz w:val="28"/>
          <w:szCs w:val="28"/>
        </w:rPr>
        <w:t xml:space="preserve"> account that some pupils may not be in a </w:t>
      </w:r>
      <w:r w:rsidR="00224FB3" w:rsidRPr="00982B34">
        <w:rPr>
          <w:color w:val="000000" w:themeColor="text1"/>
          <w:sz w:val="28"/>
          <w:szCs w:val="28"/>
        </w:rPr>
        <w:t>position to</w:t>
      </w:r>
      <w:r w:rsidRPr="00982B34">
        <w:rPr>
          <w:color w:val="000000" w:themeColor="text1"/>
          <w:sz w:val="28"/>
          <w:szCs w:val="28"/>
        </w:rPr>
        <w:t xml:space="preserve"> engage with remote teaching and learning each day. Special Education </w:t>
      </w:r>
      <w:r w:rsidR="00224FB3" w:rsidRPr="00982B34">
        <w:rPr>
          <w:color w:val="000000" w:themeColor="text1"/>
          <w:sz w:val="28"/>
          <w:szCs w:val="28"/>
        </w:rPr>
        <w:t>teachers</w:t>
      </w:r>
      <w:r w:rsidRPr="00982B34">
        <w:rPr>
          <w:color w:val="000000" w:themeColor="text1"/>
          <w:sz w:val="28"/>
          <w:szCs w:val="28"/>
        </w:rPr>
        <w:t xml:space="preserve"> will continue to engage with pupils on their case load as frequently as they would under normal circumstances</w:t>
      </w:r>
    </w:p>
    <w:p w:rsidR="002D2482" w:rsidRPr="00982B34" w:rsidRDefault="001A16CF">
      <w:pPr>
        <w:rPr>
          <w:b/>
          <w:color w:val="000000" w:themeColor="text1"/>
          <w:sz w:val="28"/>
          <w:szCs w:val="28"/>
          <w:u w:val="single"/>
        </w:rPr>
      </w:pPr>
      <w:r w:rsidRPr="00982B34">
        <w:rPr>
          <w:b/>
          <w:color w:val="000000" w:themeColor="text1"/>
          <w:sz w:val="28"/>
          <w:szCs w:val="28"/>
          <w:u w:val="single"/>
        </w:rPr>
        <w:t xml:space="preserve">A blend of guided and independent learning tasks and experiences; </w:t>
      </w:r>
    </w:p>
    <w:p w:rsidR="001A16CF" w:rsidRPr="00982B34" w:rsidRDefault="001A16CF">
      <w:pPr>
        <w:rPr>
          <w:color w:val="000000" w:themeColor="text1"/>
          <w:sz w:val="28"/>
          <w:szCs w:val="28"/>
        </w:rPr>
      </w:pPr>
      <w:r w:rsidRPr="00982B34">
        <w:rPr>
          <w:color w:val="000000" w:themeColor="text1"/>
          <w:sz w:val="28"/>
          <w:szCs w:val="28"/>
        </w:rPr>
        <w:t xml:space="preserve">Teacher- pupil engagement will involve both direct teaching by the teacher and the assignment of independent learning tasks for completion by the pupils. Teachers will </w:t>
      </w:r>
      <w:r w:rsidR="00224FB3" w:rsidRPr="00982B34">
        <w:rPr>
          <w:color w:val="000000" w:themeColor="text1"/>
          <w:sz w:val="28"/>
          <w:szCs w:val="28"/>
        </w:rPr>
        <w:t>ensure,</w:t>
      </w:r>
      <w:r w:rsidRPr="00982B34">
        <w:rPr>
          <w:color w:val="000000" w:themeColor="text1"/>
          <w:sz w:val="28"/>
          <w:szCs w:val="28"/>
        </w:rPr>
        <w:t xml:space="preserve"> as far as </w:t>
      </w:r>
      <w:r w:rsidR="002D2482" w:rsidRPr="00982B34">
        <w:rPr>
          <w:color w:val="000000" w:themeColor="text1"/>
          <w:sz w:val="28"/>
          <w:szCs w:val="28"/>
        </w:rPr>
        <w:t xml:space="preserve">practicable, that direct instruction is </w:t>
      </w:r>
      <w:r w:rsidRPr="00982B34">
        <w:rPr>
          <w:color w:val="000000" w:themeColor="text1"/>
          <w:sz w:val="28"/>
          <w:szCs w:val="28"/>
        </w:rPr>
        <w:t xml:space="preserve">provided for aspects of learning that require it, using a variety of approaches including pre-recorded </w:t>
      </w:r>
      <w:r w:rsidR="00224FB3" w:rsidRPr="00982B34">
        <w:rPr>
          <w:color w:val="000000" w:themeColor="text1"/>
          <w:sz w:val="28"/>
          <w:szCs w:val="28"/>
        </w:rPr>
        <w:t>video, audio</w:t>
      </w:r>
      <w:r w:rsidRPr="00982B34">
        <w:rPr>
          <w:color w:val="000000" w:themeColor="text1"/>
          <w:sz w:val="28"/>
          <w:szCs w:val="28"/>
        </w:rPr>
        <w:t xml:space="preserve">, presentation software and written instructions. This </w:t>
      </w:r>
      <w:r w:rsidRPr="00982B34">
        <w:rPr>
          <w:color w:val="000000" w:themeColor="text1"/>
          <w:sz w:val="28"/>
          <w:szCs w:val="28"/>
        </w:rPr>
        <w:lastRenderedPageBreak/>
        <w:t>regular engagement with pupils when they are out of school will help them to reintegrate when they return to school</w:t>
      </w:r>
    </w:p>
    <w:p w:rsidR="002D2482" w:rsidRPr="00982B34" w:rsidRDefault="001A16CF">
      <w:pPr>
        <w:rPr>
          <w:color w:val="000000" w:themeColor="text1"/>
          <w:sz w:val="28"/>
          <w:szCs w:val="28"/>
        </w:rPr>
      </w:pPr>
      <w:r w:rsidRPr="00982B34">
        <w:rPr>
          <w:b/>
          <w:color w:val="000000" w:themeColor="text1"/>
          <w:sz w:val="28"/>
          <w:szCs w:val="28"/>
          <w:u w:val="single"/>
        </w:rPr>
        <w:t xml:space="preserve">Appropriate and engaging learning </w:t>
      </w:r>
      <w:r w:rsidR="00224FB3" w:rsidRPr="00982B34">
        <w:rPr>
          <w:b/>
          <w:color w:val="000000" w:themeColor="text1"/>
          <w:sz w:val="28"/>
          <w:szCs w:val="28"/>
          <w:u w:val="single"/>
        </w:rPr>
        <w:t>opportunities</w:t>
      </w:r>
      <w:r w:rsidRPr="00982B34">
        <w:rPr>
          <w:b/>
          <w:color w:val="000000" w:themeColor="text1"/>
          <w:sz w:val="28"/>
          <w:szCs w:val="28"/>
          <w:u w:val="single"/>
        </w:rPr>
        <w:t>.</w:t>
      </w:r>
    </w:p>
    <w:p w:rsidR="001A16CF" w:rsidRPr="00982B34" w:rsidRDefault="001A16CF">
      <w:pPr>
        <w:rPr>
          <w:color w:val="000000" w:themeColor="text1"/>
          <w:sz w:val="28"/>
          <w:szCs w:val="28"/>
        </w:rPr>
      </w:pPr>
      <w:r w:rsidRPr="00982B34">
        <w:rPr>
          <w:color w:val="000000" w:themeColor="text1"/>
          <w:sz w:val="28"/>
          <w:szCs w:val="28"/>
        </w:rPr>
        <w:t xml:space="preserve"> Teachers will ensure that the chosen learning tasks give </w:t>
      </w:r>
      <w:r w:rsidR="002D2482" w:rsidRPr="00982B34">
        <w:rPr>
          <w:color w:val="000000" w:themeColor="text1"/>
          <w:sz w:val="28"/>
          <w:szCs w:val="28"/>
        </w:rPr>
        <w:t>pupils an</w:t>
      </w:r>
      <w:r w:rsidRPr="00982B34">
        <w:rPr>
          <w:color w:val="000000" w:themeColor="text1"/>
          <w:sz w:val="28"/>
          <w:szCs w:val="28"/>
        </w:rPr>
        <w:t xml:space="preserve"> opportunity to demonstrate their learning in a clear and concise way. It may be necessary to adjust the number of tasks usually given in the school setting to take account of the fact that pupils are doing this work from home</w:t>
      </w:r>
      <w:r w:rsidR="00D01F06" w:rsidRPr="00982B34">
        <w:rPr>
          <w:color w:val="000000" w:themeColor="text1"/>
          <w:sz w:val="28"/>
          <w:szCs w:val="28"/>
        </w:rPr>
        <w:t>;</w:t>
      </w:r>
    </w:p>
    <w:p w:rsidR="00D01F06" w:rsidRPr="00982B34" w:rsidRDefault="00D01F06" w:rsidP="002D2482">
      <w:pPr>
        <w:pStyle w:val="ListParagraph"/>
        <w:numPr>
          <w:ilvl w:val="0"/>
          <w:numId w:val="4"/>
        </w:numPr>
        <w:rPr>
          <w:color w:val="000000" w:themeColor="text1"/>
          <w:sz w:val="28"/>
          <w:szCs w:val="28"/>
        </w:rPr>
      </w:pPr>
      <w:r w:rsidRPr="00982B34">
        <w:rPr>
          <w:b/>
          <w:color w:val="000000" w:themeColor="text1"/>
          <w:sz w:val="28"/>
          <w:szCs w:val="28"/>
          <w:u w:val="single"/>
        </w:rPr>
        <w:t>Learning tasks;</w:t>
      </w:r>
      <w:r w:rsidRPr="00982B34">
        <w:rPr>
          <w:color w:val="000000" w:themeColor="text1"/>
          <w:sz w:val="28"/>
          <w:szCs w:val="28"/>
        </w:rPr>
        <w:t xml:space="preserve"> Workbook and text book tasks should be reduced, supplemented or replaced </w:t>
      </w:r>
      <w:r w:rsidR="00224FB3" w:rsidRPr="00982B34">
        <w:rPr>
          <w:color w:val="000000" w:themeColor="text1"/>
          <w:sz w:val="28"/>
          <w:szCs w:val="28"/>
        </w:rPr>
        <w:t>with</w:t>
      </w:r>
      <w:r w:rsidRPr="00982B34">
        <w:rPr>
          <w:color w:val="000000" w:themeColor="text1"/>
          <w:sz w:val="28"/>
          <w:szCs w:val="28"/>
        </w:rPr>
        <w:t xml:space="preserve"> other learning tasks, to support high quality learning </w:t>
      </w:r>
      <w:r w:rsidR="00224FB3" w:rsidRPr="00982B34">
        <w:rPr>
          <w:color w:val="000000" w:themeColor="text1"/>
          <w:sz w:val="28"/>
          <w:szCs w:val="28"/>
        </w:rPr>
        <w:t>from</w:t>
      </w:r>
      <w:r w:rsidRPr="00982B34">
        <w:rPr>
          <w:color w:val="000000" w:themeColor="text1"/>
          <w:sz w:val="28"/>
          <w:szCs w:val="28"/>
        </w:rPr>
        <w:t xml:space="preserve"> home. The tasks chosen will be specifically aligned to the ne</w:t>
      </w:r>
      <w:r w:rsidR="002D2482" w:rsidRPr="00982B34">
        <w:rPr>
          <w:color w:val="000000" w:themeColor="text1"/>
          <w:sz w:val="28"/>
          <w:szCs w:val="28"/>
        </w:rPr>
        <w:t>e</w:t>
      </w:r>
      <w:r w:rsidRPr="00982B34">
        <w:rPr>
          <w:color w:val="000000" w:themeColor="text1"/>
          <w:sz w:val="28"/>
          <w:szCs w:val="28"/>
        </w:rPr>
        <w:t xml:space="preserve">ds of the pupil(s), including learners with SEN and will enable the teacher to </w:t>
      </w:r>
      <w:r w:rsidR="00224FB3" w:rsidRPr="00982B34">
        <w:rPr>
          <w:color w:val="000000" w:themeColor="text1"/>
          <w:sz w:val="28"/>
          <w:szCs w:val="28"/>
        </w:rPr>
        <w:t>monitor</w:t>
      </w:r>
      <w:r w:rsidRPr="00982B34">
        <w:rPr>
          <w:color w:val="000000" w:themeColor="text1"/>
          <w:sz w:val="28"/>
          <w:szCs w:val="28"/>
        </w:rPr>
        <w:t xml:space="preserve"> progress and give constructive, developmental feedback to s</w:t>
      </w:r>
      <w:r w:rsidR="002D2482" w:rsidRPr="00982B34">
        <w:rPr>
          <w:color w:val="000000" w:themeColor="text1"/>
          <w:sz w:val="28"/>
          <w:szCs w:val="28"/>
        </w:rPr>
        <w:t>upport the nex</w:t>
      </w:r>
      <w:r w:rsidRPr="00982B34">
        <w:rPr>
          <w:color w:val="000000" w:themeColor="text1"/>
          <w:sz w:val="28"/>
          <w:szCs w:val="28"/>
        </w:rPr>
        <w:t>t stages in their learning</w:t>
      </w:r>
    </w:p>
    <w:p w:rsidR="00D01F06" w:rsidRPr="00982B34" w:rsidRDefault="00D01F06" w:rsidP="002D2482">
      <w:pPr>
        <w:pStyle w:val="ListParagraph"/>
        <w:numPr>
          <w:ilvl w:val="0"/>
          <w:numId w:val="4"/>
        </w:numPr>
        <w:rPr>
          <w:color w:val="000000" w:themeColor="text1"/>
          <w:sz w:val="28"/>
          <w:szCs w:val="28"/>
        </w:rPr>
      </w:pPr>
      <w:r w:rsidRPr="00982B34">
        <w:rPr>
          <w:b/>
          <w:color w:val="000000" w:themeColor="text1"/>
          <w:sz w:val="28"/>
          <w:szCs w:val="28"/>
          <w:u w:val="single"/>
        </w:rPr>
        <w:t xml:space="preserve">Skills </w:t>
      </w:r>
      <w:r w:rsidR="00224FB3" w:rsidRPr="00982B34">
        <w:rPr>
          <w:b/>
          <w:color w:val="000000" w:themeColor="text1"/>
          <w:sz w:val="28"/>
          <w:szCs w:val="28"/>
          <w:u w:val="single"/>
        </w:rPr>
        <w:t xml:space="preserve">Development; </w:t>
      </w:r>
      <w:r w:rsidR="00224FB3" w:rsidRPr="00982B34">
        <w:rPr>
          <w:color w:val="000000" w:themeColor="text1"/>
          <w:sz w:val="28"/>
          <w:szCs w:val="28"/>
        </w:rPr>
        <w:t>Pupils</w:t>
      </w:r>
      <w:r w:rsidRPr="00982B34">
        <w:rPr>
          <w:color w:val="000000" w:themeColor="text1"/>
          <w:sz w:val="28"/>
          <w:szCs w:val="28"/>
        </w:rPr>
        <w:t xml:space="preserve"> will be supported to develop age-appropriate self-management and organisational skills so they can engage in remote learning</w:t>
      </w:r>
      <w:r w:rsidR="00224FB3" w:rsidRPr="00982B34">
        <w:rPr>
          <w:color w:val="000000" w:themeColor="text1"/>
          <w:sz w:val="28"/>
          <w:szCs w:val="28"/>
        </w:rPr>
        <w:t>.</w:t>
      </w:r>
    </w:p>
    <w:p w:rsidR="00224FB3" w:rsidRPr="00982B34" w:rsidRDefault="00224FB3" w:rsidP="002D2482">
      <w:pPr>
        <w:pStyle w:val="ListParagraph"/>
        <w:numPr>
          <w:ilvl w:val="0"/>
          <w:numId w:val="4"/>
        </w:numPr>
        <w:rPr>
          <w:color w:val="000000" w:themeColor="text1"/>
          <w:sz w:val="28"/>
          <w:szCs w:val="28"/>
        </w:rPr>
      </w:pPr>
      <w:r w:rsidRPr="00982B34">
        <w:rPr>
          <w:b/>
          <w:color w:val="000000" w:themeColor="text1"/>
          <w:sz w:val="28"/>
          <w:szCs w:val="28"/>
          <w:u w:val="single"/>
        </w:rPr>
        <w:t>Transitions.</w:t>
      </w:r>
      <w:r w:rsidRPr="00982B34">
        <w:rPr>
          <w:color w:val="000000" w:themeColor="text1"/>
          <w:sz w:val="28"/>
          <w:szCs w:val="28"/>
        </w:rPr>
        <w:t xml:space="preserve"> For pupils with additional and/or special educational needs who are being supported in their transition back to school, the work being carried out should be continued remotely to ensure progress is not lost and to enable successful reintegration back to school after the period of closure.</w:t>
      </w:r>
    </w:p>
    <w:p w:rsidR="008F13BB" w:rsidRPr="00982B34" w:rsidRDefault="008F13BB" w:rsidP="002D2482">
      <w:pPr>
        <w:pStyle w:val="ListParagraph"/>
        <w:numPr>
          <w:ilvl w:val="0"/>
          <w:numId w:val="4"/>
        </w:numPr>
        <w:rPr>
          <w:color w:val="000000" w:themeColor="text1"/>
          <w:sz w:val="28"/>
          <w:szCs w:val="28"/>
        </w:rPr>
      </w:pPr>
      <w:r w:rsidRPr="00982B34">
        <w:rPr>
          <w:b/>
          <w:color w:val="000000" w:themeColor="text1"/>
          <w:sz w:val="28"/>
          <w:szCs w:val="28"/>
          <w:u w:val="single"/>
        </w:rPr>
        <w:t>Curriculum</w:t>
      </w:r>
      <w:r w:rsidR="00E46AB5" w:rsidRPr="00982B34">
        <w:rPr>
          <w:b/>
          <w:color w:val="000000" w:themeColor="text1"/>
          <w:sz w:val="28"/>
          <w:szCs w:val="28"/>
          <w:u w:val="single"/>
        </w:rPr>
        <w:t xml:space="preserve"> and Well Being</w:t>
      </w:r>
      <w:r w:rsidRPr="00982B34">
        <w:rPr>
          <w:b/>
          <w:color w:val="000000" w:themeColor="text1"/>
          <w:sz w:val="28"/>
          <w:szCs w:val="28"/>
          <w:u w:val="single"/>
        </w:rPr>
        <w:t>;</w:t>
      </w:r>
      <w:r w:rsidRPr="00982B34">
        <w:rPr>
          <w:color w:val="000000" w:themeColor="text1"/>
          <w:sz w:val="28"/>
          <w:szCs w:val="28"/>
        </w:rPr>
        <w:t xml:space="preserve"> Each teacher will plan lessons in English, Irish, Maths and at least one other subject daily Monday to Thursday for Third to sixth Classes. On Fridays third to sixth class children will engage/complete project work or other learning tasks set by the teacher. On Fridays the children will be invited to attend a zoom class with their teacher to allow for live interaction between the pupils and their teacher. On Wednesdays third to sixth class pupils will be invited to a zoom assembly with the principal and deputy principal. Junior Infants to second class teachers will plan lessons in English, Irish, Maths and at least one other subject daily from Monday to Friday</w:t>
      </w:r>
      <w:r w:rsidR="00E46AB5" w:rsidRPr="00982B34">
        <w:rPr>
          <w:color w:val="000000" w:themeColor="text1"/>
          <w:sz w:val="28"/>
          <w:szCs w:val="28"/>
        </w:rPr>
        <w:t>. Please see appendix on Zoom procedures</w:t>
      </w:r>
    </w:p>
    <w:p w:rsidR="00E46AB5" w:rsidRPr="00982B34" w:rsidRDefault="00E46AB5" w:rsidP="00276F2F">
      <w:pPr>
        <w:rPr>
          <w:color w:val="000000" w:themeColor="text1"/>
          <w:sz w:val="28"/>
          <w:szCs w:val="28"/>
        </w:rPr>
      </w:pPr>
    </w:p>
    <w:p w:rsidR="00276F2F" w:rsidRPr="00982B34" w:rsidRDefault="00276F2F" w:rsidP="00276F2F">
      <w:pPr>
        <w:rPr>
          <w:color w:val="000000" w:themeColor="text1"/>
          <w:sz w:val="28"/>
          <w:szCs w:val="28"/>
        </w:rPr>
      </w:pPr>
    </w:p>
    <w:p w:rsidR="00276F2F" w:rsidRPr="00982B34" w:rsidRDefault="00276F2F" w:rsidP="00276F2F">
      <w:pPr>
        <w:rPr>
          <w:color w:val="000000" w:themeColor="text1"/>
          <w:sz w:val="28"/>
          <w:szCs w:val="28"/>
        </w:rPr>
      </w:pPr>
    </w:p>
    <w:p w:rsidR="00E46AB5" w:rsidRPr="00982B34" w:rsidRDefault="00E46AB5" w:rsidP="00E46AB5">
      <w:pPr>
        <w:pStyle w:val="ListParagraph"/>
        <w:rPr>
          <w:b/>
          <w:color w:val="000000" w:themeColor="text1"/>
          <w:sz w:val="28"/>
          <w:szCs w:val="28"/>
          <w:u w:val="single"/>
        </w:rPr>
      </w:pPr>
      <w:r w:rsidRPr="00982B34">
        <w:rPr>
          <w:b/>
          <w:color w:val="000000" w:themeColor="text1"/>
          <w:sz w:val="28"/>
          <w:szCs w:val="28"/>
          <w:u w:val="single"/>
        </w:rPr>
        <w:lastRenderedPageBreak/>
        <w:t>General Notes</w:t>
      </w:r>
    </w:p>
    <w:p w:rsidR="00276F2F" w:rsidRPr="00982B34" w:rsidRDefault="00276F2F" w:rsidP="00E46AB5">
      <w:pPr>
        <w:pStyle w:val="ListParagraph"/>
        <w:rPr>
          <w:color w:val="000000" w:themeColor="text1"/>
          <w:sz w:val="28"/>
          <w:szCs w:val="28"/>
        </w:rPr>
      </w:pPr>
    </w:p>
    <w:p w:rsidR="008F13BB" w:rsidRPr="00982B34" w:rsidRDefault="00E46AB5" w:rsidP="00143C14">
      <w:pPr>
        <w:pStyle w:val="ListParagraph"/>
        <w:numPr>
          <w:ilvl w:val="0"/>
          <w:numId w:val="4"/>
        </w:numPr>
        <w:rPr>
          <w:color w:val="000000" w:themeColor="text1"/>
          <w:sz w:val="28"/>
          <w:szCs w:val="28"/>
        </w:rPr>
      </w:pPr>
      <w:r w:rsidRPr="00982B34">
        <w:rPr>
          <w:b/>
          <w:color w:val="000000" w:themeColor="text1"/>
          <w:sz w:val="28"/>
          <w:szCs w:val="28"/>
          <w:u w:val="single"/>
        </w:rPr>
        <w:t xml:space="preserve">Approval of Seesaw </w:t>
      </w:r>
      <w:proofErr w:type="spellStart"/>
      <w:r w:rsidRPr="00982B34">
        <w:rPr>
          <w:b/>
          <w:color w:val="000000" w:themeColor="text1"/>
          <w:sz w:val="28"/>
          <w:szCs w:val="28"/>
          <w:u w:val="single"/>
        </w:rPr>
        <w:t>Activites</w:t>
      </w:r>
      <w:proofErr w:type="spellEnd"/>
      <w:r w:rsidRPr="00982B34">
        <w:rPr>
          <w:b/>
          <w:color w:val="000000" w:themeColor="text1"/>
          <w:sz w:val="28"/>
          <w:szCs w:val="28"/>
          <w:u w:val="single"/>
        </w:rPr>
        <w:t>;</w:t>
      </w:r>
      <w:r w:rsidRPr="00982B34">
        <w:rPr>
          <w:color w:val="000000" w:themeColor="text1"/>
          <w:sz w:val="28"/>
          <w:szCs w:val="28"/>
        </w:rPr>
        <w:t xml:space="preserve"> </w:t>
      </w:r>
    </w:p>
    <w:p w:rsidR="00E46AB5" w:rsidRPr="00982B34" w:rsidRDefault="00276F2F" w:rsidP="008F13BB">
      <w:pPr>
        <w:pStyle w:val="ListParagraph"/>
        <w:rPr>
          <w:color w:val="000000" w:themeColor="text1"/>
          <w:sz w:val="28"/>
          <w:szCs w:val="28"/>
        </w:rPr>
      </w:pPr>
      <w:r w:rsidRPr="00982B34">
        <w:rPr>
          <w:color w:val="000000" w:themeColor="text1"/>
          <w:sz w:val="28"/>
          <w:szCs w:val="28"/>
        </w:rPr>
        <w:t>Pupils</w:t>
      </w:r>
      <w:r w:rsidR="00E46AB5" w:rsidRPr="00982B34">
        <w:rPr>
          <w:color w:val="000000" w:themeColor="text1"/>
          <w:sz w:val="28"/>
          <w:szCs w:val="28"/>
        </w:rPr>
        <w:t xml:space="preserve"> </w:t>
      </w:r>
      <w:r w:rsidR="00331BBD" w:rsidRPr="00982B34">
        <w:rPr>
          <w:color w:val="000000" w:themeColor="text1"/>
          <w:sz w:val="28"/>
          <w:szCs w:val="28"/>
        </w:rPr>
        <w:t>submit their work</w:t>
      </w:r>
      <w:r w:rsidRPr="00982B34">
        <w:rPr>
          <w:color w:val="000000" w:themeColor="text1"/>
          <w:sz w:val="28"/>
          <w:szCs w:val="28"/>
        </w:rPr>
        <w:t xml:space="preserve"> </w:t>
      </w:r>
      <w:r w:rsidR="00331BBD" w:rsidRPr="00982B34">
        <w:rPr>
          <w:color w:val="000000" w:themeColor="text1"/>
          <w:sz w:val="28"/>
          <w:szCs w:val="28"/>
        </w:rPr>
        <w:t>for correction/approval between</w:t>
      </w:r>
      <w:r w:rsidR="00E46AB5" w:rsidRPr="00982B34">
        <w:rPr>
          <w:color w:val="000000" w:themeColor="text1"/>
          <w:sz w:val="28"/>
          <w:szCs w:val="28"/>
        </w:rPr>
        <w:t xml:space="preserve"> 8.40 am and 2.20pm.</w:t>
      </w:r>
      <w:r w:rsidR="00C637B1" w:rsidRPr="00982B34">
        <w:rPr>
          <w:color w:val="000000" w:themeColor="text1"/>
          <w:sz w:val="28"/>
          <w:szCs w:val="28"/>
        </w:rPr>
        <w:t xml:space="preserve"> </w:t>
      </w:r>
      <w:r w:rsidR="00331BBD" w:rsidRPr="00982B34">
        <w:rPr>
          <w:color w:val="000000" w:themeColor="text1"/>
          <w:sz w:val="28"/>
          <w:szCs w:val="28"/>
        </w:rPr>
        <w:t xml:space="preserve">In </w:t>
      </w:r>
      <w:proofErr w:type="gramStart"/>
      <w:r w:rsidR="00331BBD" w:rsidRPr="00982B34">
        <w:rPr>
          <w:color w:val="000000" w:themeColor="text1"/>
          <w:sz w:val="28"/>
          <w:szCs w:val="28"/>
        </w:rPr>
        <w:t>general</w:t>
      </w:r>
      <w:proofErr w:type="gramEnd"/>
      <w:r w:rsidR="00E46AB5" w:rsidRPr="00982B34">
        <w:rPr>
          <w:color w:val="000000" w:themeColor="text1"/>
          <w:sz w:val="28"/>
          <w:szCs w:val="28"/>
        </w:rPr>
        <w:t xml:space="preserve"> </w:t>
      </w:r>
      <w:r w:rsidR="00331BBD" w:rsidRPr="00982B34">
        <w:rPr>
          <w:color w:val="000000" w:themeColor="text1"/>
          <w:sz w:val="28"/>
          <w:szCs w:val="28"/>
        </w:rPr>
        <w:t>this work will be corrected/approved by 2.20pm on the following school day. Any work</w:t>
      </w:r>
      <w:r w:rsidR="00E46AB5" w:rsidRPr="00982B34">
        <w:rPr>
          <w:color w:val="000000" w:themeColor="text1"/>
          <w:sz w:val="28"/>
          <w:szCs w:val="28"/>
        </w:rPr>
        <w:t xml:space="preserve"> submitted outside of these ti</w:t>
      </w:r>
      <w:r w:rsidR="00331BBD" w:rsidRPr="00982B34">
        <w:rPr>
          <w:color w:val="000000" w:themeColor="text1"/>
          <w:sz w:val="28"/>
          <w:szCs w:val="28"/>
        </w:rPr>
        <w:t>mes may take longer to be corrected or approved</w:t>
      </w:r>
      <w:r w:rsidR="00C637B1" w:rsidRPr="00982B34">
        <w:rPr>
          <w:color w:val="000000" w:themeColor="text1"/>
          <w:sz w:val="28"/>
          <w:szCs w:val="28"/>
        </w:rPr>
        <w:t>.</w:t>
      </w:r>
    </w:p>
    <w:p w:rsidR="00276F2F" w:rsidRPr="00982B34" w:rsidRDefault="00276F2F" w:rsidP="00276F2F">
      <w:pPr>
        <w:pStyle w:val="ListParagraph"/>
        <w:numPr>
          <w:ilvl w:val="0"/>
          <w:numId w:val="4"/>
        </w:numPr>
        <w:rPr>
          <w:b/>
          <w:color w:val="000000" w:themeColor="text1"/>
          <w:sz w:val="28"/>
          <w:szCs w:val="28"/>
          <w:u w:val="single"/>
        </w:rPr>
      </w:pPr>
      <w:r w:rsidRPr="00982B34">
        <w:rPr>
          <w:b/>
          <w:color w:val="000000" w:themeColor="text1"/>
          <w:sz w:val="28"/>
          <w:szCs w:val="28"/>
          <w:u w:val="single"/>
        </w:rPr>
        <w:t>Pre-recorded Lessons;</w:t>
      </w:r>
    </w:p>
    <w:p w:rsidR="00276F2F" w:rsidRPr="00982B34" w:rsidRDefault="00276F2F" w:rsidP="00276F2F">
      <w:pPr>
        <w:pStyle w:val="ListParagraph"/>
        <w:rPr>
          <w:color w:val="000000" w:themeColor="text1"/>
          <w:sz w:val="28"/>
          <w:szCs w:val="28"/>
        </w:rPr>
      </w:pPr>
      <w:r w:rsidRPr="00982B34">
        <w:rPr>
          <w:color w:val="000000" w:themeColor="text1"/>
          <w:sz w:val="28"/>
          <w:szCs w:val="28"/>
        </w:rPr>
        <w:t>Teachers in Scoil Niocláis plan their work collaboratively. Your child may on occasion be sent a lesson pre – recorded by another teacher working at the same class level. Your child’s work will still be returned to their own class teacher.</w:t>
      </w:r>
    </w:p>
    <w:p w:rsidR="00276F2F" w:rsidRPr="00982B34" w:rsidRDefault="00276F2F" w:rsidP="008F13BB">
      <w:pPr>
        <w:pStyle w:val="ListParagraph"/>
        <w:rPr>
          <w:color w:val="000000" w:themeColor="text1"/>
          <w:sz w:val="28"/>
          <w:szCs w:val="28"/>
        </w:rPr>
      </w:pPr>
    </w:p>
    <w:p w:rsidR="00276F2F" w:rsidRPr="00982B34" w:rsidRDefault="00276F2F" w:rsidP="008F13BB">
      <w:pPr>
        <w:pStyle w:val="ListParagraph"/>
        <w:rPr>
          <w:color w:val="000000" w:themeColor="text1"/>
          <w:sz w:val="28"/>
          <w:szCs w:val="28"/>
        </w:rPr>
      </w:pPr>
    </w:p>
    <w:p w:rsidR="00276F2F" w:rsidRPr="00982B34" w:rsidRDefault="00276F2F" w:rsidP="00276F2F">
      <w:pPr>
        <w:rPr>
          <w:color w:val="000000" w:themeColor="text1"/>
          <w:sz w:val="28"/>
          <w:szCs w:val="28"/>
        </w:rPr>
      </w:pPr>
    </w:p>
    <w:p w:rsidR="008F13BB" w:rsidRPr="00982B34" w:rsidRDefault="008F13BB" w:rsidP="008F13BB">
      <w:pPr>
        <w:pStyle w:val="ListParagraph"/>
        <w:rPr>
          <w:color w:val="000000" w:themeColor="text1"/>
          <w:sz w:val="28"/>
          <w:szCs w:val="28"/>
        </w:rPr>
      </w:pPr>
    </w:p>
    <w:p w:rsidR="008F13BB" w:rsidRPr="00982B34" w:rsidRDefault="008F13BB" w:rsidP="008F13BB">
      <w:pPr>
        <w:ind w:left="360"/>
        <w:rPr>
          <w:color w:val="000000" w:themeColor="text1"/>
          <w:sz w:val="28"/>
          <w:szCs w:val="28"/>
        </w:rPr>
      </w:pPr>
    </w:p>
    <w:p w:rsidR="00D1759D" w:rsidRPr="00982B34" w:rsidRDefault="00D1759D">
      <w:pPr>
        <w:rPr>
          <w:color w:val="000000" w:themeColor="text1"/>
          <w:sz w:val="28"/>
          <w:szCs w:val="28"/>
        </w:rPr>
      </w:pPr>
    </w:p>
    <w:p w:rsidR="00080ECC" w:rsidRPr="00982B34" w:rsidRDefault="00080ECC">
      <w:pPr>
        <w:rPr>
          <w:color w:val="000000" w:themeColor="text1"/>
          <w:sz w:val="28"/>
          <w:szCs w:val="28"/>
        </w:rPr>
      </w:pPr>
    </w:p>
    <w:sectPr w:rsidR="00080ECC" w:rsidRPr="00982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A7BF8"/>
    <w:multiLevelType w:val="hybridMultilevel"/>
    <w:tmpl w:val="CC4E8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9FE5952"/>
    <w:multiLevelType w:val="hybridMultilevel"/>
    <w:tmpl w:val="C34251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D6453B"/>
    <w:multiLevelType w:val="hybridMultilevel"/>
    <w:tmpl w:val="62C48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34768D"/>
    <w:multiLevelType w:val="hybridMultilevel"/>
    <w:tmpl w:val="C7C8B7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CC"/>
    <w:rsid w:val="00080ECC"/>
    <w:rsid w:val="001315B8"/>
    <w:rsid w:val="001A16CF"/>
    <w:rsid w:val="001F52C0"/>
    <w:rsid w:val="00224FB3"/>
    <w:rsid w:val="00230729"/>
    <w:rsid w:val="00276F2F"/>
    <w:rsid w:val="002D2482"/>
    <w:rsid w:val="00331BBD"/>
    <w:rsid w:val="003D76C6"/>
    <w:rsid w:val="004A4791"/>
    <w:rsid w:val="004C36AF"/>
    <w:rsid w:val="00527FC6"/>
    <w:rsid w:val="0055417A"/>
    <w:rsid w:val="005C2E74"/>
    <w:rsid w:val="0060770E"/>
    <w:rsid w:val="00607D06"/>
    <w:rsid w:val="00672456"/>
    <w:rsid w:val="006F16D3"/>
    <w:rsid w:val="0073045A"/>
    <w:rsid w:val="007322F2"/>
    <w:rsid w:val="00771FFA"/>
    <w:rsid w:val="007D4770"/>
    <w:rsid w:val="008F13BB"/>
    <w:rsid w:val="00944044"/>
    <w:rsid w:val="00982B34"/>
    <w:rsid w:val="009F2014"/>
    <w:rsid w:val="00A24BD5"/>
    <w:rsid w:val="00A760D7"/>
    <w:rsid w:val="00AB41F3"/>
    <w:rsid w:val="00AC277B"/>
    <w:rsid w:val="00B14AD7"/>
    <w:rsid w:val="00C637B1"/>
    <w:rsid w:val="00D01F06"/>
    <w:rsid w:val="00D1759D"/>
    <w:rsid w:val="00D526EA"/>
    <w:rsid w:val="00E13D17"/>
    <w:rsid w:val="00E46AB5"/>
    <w:rsid w:val="00F0374B"/>
    <w:rsid w:val="00FB63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6CAEA-7260-4DEE-9BF1-80427EE9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0D7"/>
    <w:rPr>
      <w:color w:val="0563C1" w:themeColor="hyperlink"/>
      <w:u w:val="single"/>
    </w:rPr>
  </w:style>
  <w:style w:type="paragraph" w:styleId="BalloonText">
    <w:name w:val="Balloon Text"/>
    <w:basedOn w:val="Normal"/>
    <w:link w:val="BalloonTextChar"/>
    <w:uiPriority w:val="99"/>
    <w:semiHidden/>
    <w:unhideWhenUsed/>
    <w:rsid w:val="00B14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AD7"/>
    <w:rPr>
      <w:rFonts w:ascii="Segoe UI" w:hAnsi="Segoe UI" w:cs="Segoe UI"/>
      <w:sz w:val="18"/>
      <w:szCs w:val="18"/>
    </w:rPr>
  </w:style>
  <w:style w:type="paragraph" w:styleId="ListParagraph">
    <w:name w:val="List Paragraph"/>
    <w:basedOn w:val="Normal"/>
    <w:uiPriority w:val="34"/>
    <w:qFormat/>
    <w:rsid w:val="00B14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oilnioclaisfrankfiel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cortell</dc:creator>
  <cp:keywords/>
  <dc:description/>
  <cp:lastModifiedBy>Scoil Nioclais</cp:lastModifiedBy>
  <cp:revision>2</cp:revision>
  <cp:lastPrinted>2021-10-04T10:33:00Z</cp:lastPrinted>
  <dcterms:created xsi:type="dcterms:W3CDTF">2021-10-05T11:57:00Z</dcterms:created>
  <dcterms:modified xsi:type="dcterms:W3CDTF">2021-10-05T11:57:00Z</dcterms:modified>
</cp:coreProperties>
</file>